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68" w:rsidRDefault="00E81868">
      <w:pPr>
        <w:spacing w:line="1" w:lineRule="exact"/>
      </w:pPr>
    </w:p>
    <w:p w:rsidR="00E81868" w:rsidRDefault="00D433AE">
      <w:pPr>
        <w:pStyle w:val="1"/>
        <w:framePr w:w="10301" w:h="5093" w:hRule="exact" w:wrap="none" w:vAnchor="page" w:hAnchor="page" w:x="841" w:y="703"/>
        <w:spacing w:line="293" w:lineRule="auto"/>
        <w:jc w:val="center"/>
      </w:pPr>
      <w:r>
        <w:rPr>
          <w:b/>
          <w:bCs/>
        </w:rPr>
        <w:t>План работы шк</w:t>
      </w:r>
      <w:r w:rsidR="0060655D">
        <w:rPr>
          <w:b/>
          <w:bCs/>
        </w:rPr>
        <w:t>ольного спортивного клуба «ТЕМП</w:t>
      </w:r>
      <w:r>
        <w:rPr>
          <w:b/>
          <w:bCs/>
        </w:rPr>
        <w:t>»</w:t>
      </w:r>
      <w:r>
        <w:rPr>
          <w:b/>
          <w:bCs/>
        </w:rPr>
        <w:br/>
        <w:t>на 2024-2025 учебный год</w:t>
      </w:r>
    </w:p>
    <w:p w:rsidR="00E81868" w:rsidRDefault="00D433AE">
      <w:pPr>
        <w:pStyle w:val="1"/>
        <w:framePr w:w="10301" w:h="5093" w:hRule="exact" w:wrap="none" w:vAnchor="page" w:hAnchor="page" w:x="841" w:y="703"/>
        <w:ind w:firstLine="840"/>
        <w:jc w:val="both"/>
      </w:pPr>
      <w:r>
        <w:t>Цель работы ШСК:</w:t>
      </w:r>
    </w:p>
    <w:p w:rsidR="00E81868" w:rsidRDefault="00D433AE">
      <w:pPr>
        <w:pStyle w:val="1"/>
        <w:framePr w:w="10301" w:h="5093" w:hRule="exact" w:wrap="none" w:vAnchor="page" w:hAnchor="page" w:x="841" w:y="703"/>
        <w:ind w:left="840" w:firstLine="720"/>
        <w:jc w:val="both"/>
      </w:pPr>
      <w:r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E81868" w:rsidRDefault="00D433AE">
      <w:pPr>
        <w:pStyle w:val="1"/>
        <w:framePr w:w="10301" w:h="5093" w:hRule="exact" w:wrap="none" w:vAnchor="page" w:hAnchor="page" w:x="841" w:y="703"/>
        <w:ind w:firstLine="840"/>
        <w:jc w:val="both"/>
      </w:pPr>
      <w:r>
        <w:t>Задачи:</w:t>
      </w:r>
    </w:p>
    <w:p w:rsidR="00E81868" w:rsidRDefault="00D433AE">
      <w:pPr>
        <w:pStyle w:val="1"/>
        <w:framePr w:w="10301" w:h="5093" w:hRule="exact" w:wrap="none" w:vAnchor="page" w:hAnchor="page" w:x="841" w:y="703"/>
        <w:numPr>
          <w:ilvl w:val="0"/>
          <w:numId w:val="1"/>
        </w:numPr>
        <w:tabs>
          <w:tab w:val="left" w:pos="1387"/>
        </w:tabs>
        <w:ind w:left="840"/>
        <w:jc w:val="both"/>
      </w:pPr>
      <w:bookmarkStart w:id="0" w:name="bookmark0"/>
      <w:bookmarkEnd w:id="0"/>
      <w:r>
        <w:t>реализации образовательных программ дополнительного образования детей физкультурно-спортивной направленности;</w:t>
      </w:r>
    </w:p>
    <w:p w:rsidR="00E81868" w:rsidRDefault="00D433AE">
      <w:pPr>
        <w:pStyle w:val="1"/>
        <w:framePr w:w="10301" w:h="5093" w:hRule="exact" w:wrap="none" w:vAnchor="page" w:hAnchor="page" w:x="841" w:y="703"/>
        <w:numPr>
          <w:ilvl w:val="0"/>
          <w:numId w:val="1"/>
        </w:numPr>
        <w:tabs>
          <w:tab w:val="left" w:pos="1387"/>
        </w:tabs>
        <w:ind w:left="840"/>
        <w:jc w:val="both"/>
      </w:pPr>
      <w:bookmarkStart w:id="1" w:name="bookmark1"/>
      <w:bookmarkEnd w:id="1"/>
      <w:r>
        <w:t>вовлечение учащихся в систематические занятия физической культурой и спортом;</w:t>
      </w:r>
    </w:p>
    <w:p w:rsidR="00E81868" w:rsidRDefault="00D433AE">
      <w:pPr>
        <w:pStyle w:val="1"/>
        <w:framePr w:w="10301" w:h="5093" w:hRule="exact" w:wrap="none" w:vAnchor="page" w:hAnchor="page" w:x="841" w:y="703"/>
        <w:numPr>
          <w:ilvl w:val="0"/>
          <w:numId w:val="1"/>
        </w:numPr>
        <w:tabs>
          <w:tab w:val="left" w:pos="1387"/>
        </w:tabs>
        <w:ind w:left="840"/>
        <w:jc w:val="both"/>
      </w:pPr>
      <w:bookmarkStart w:id="2" w:name="bookmark2"/>
      <w:bookmarkEnd w:id="2"/>
      <w:r>
        <w:t>проведение школьных спортивно-массовых мероприятий и соревно</w:t>
      </w:r>
      <w:r>
        <w:t>ваний по направлениям;</w:t>
      </w:r>
    </w:p>
    <w:p w:rsidR="00E81868" w:rsidRDefault="00D433AE">
      <w:pPr>
        <w:pStyle w:val="1"/>
        <w:framePr w:w="10301" w:h="5093" w:hRule="exact" w:wrap="none" w:vAnchor="page" w:hAnchor="page" w:x="841" w:y="703"/>
        <w:numPr>
          <w:ilvl w:val="0"/>
          <w:numId w:val="1"/>
        </w:numPr>
        <w:tabs>
          <w:tab w:val="left" w:pos="1387"/>
        </w:tabs>
        <w:ind w:left="840"/>
        <w:jc w:val="both"/>
      </w:pPr>
      <w:bookmarkStart w:id="3" w:name="bookmark3"/>
      <w:bookmarkEnd w:id="3"/>
      <w:r>
        <w:t>комплектование и подготовка команд учащихся для участия в муниципальных, региональных соревнованиях;</w:t>
      </w:r>
    </w:p>
    <w:p w:rsidR="00E81868" w:rsidRDefault="00D433AE">
      <w:pPr>
        <w:pStyle w:val="1"/>
        <w:framePr w:w="10301" w:h="5093" w:hRule="exact" w:wrap="none" w:vAnchor="page" w:hAnchor="page" w:x="841" w:y="703"/>
        <w:numPr>
          <w:ilvl w:val="0"/>
          <w:numId w:val="1"/>
        </w:numPr>
        <w:tabs>
          <w:tab w:val="left" w:pos="1387"/>
        </w:tabs>
        <w:ind w:left="840"/>
        <w:jc w:val="both"/>
      </w:pPr>
      <w:bookmarkStart w:id="4" w:name="bookmark4"/>
      <w:bookmarkEnd w:id="4"/>
      <w:r>
        <w:t>пропаганда здорового образа жизни, личностных и общественных ценностей физической культуры и спорта;</w:t>
      </w:r>
    </w:p>
    <w:p w:rsidR="00E81868" w:rsidRDefault="00D433AE">
      <w:pPr>
        <w:pStyle w:val="1"/>
        <w:framePr w:w="10301" w:h="5093" w:hRule="exact" w:wrap="none" w:vAnchor="page" w:hAnchor="page" w:x="841" w:y="703"/>
        <w:numPr>
          <w:ilvl w:val="0"/>
          <w:numId w:val="1"/>
        </w:numPr>
        <w:tabs>
          <w:tab w:val="left" w:pos="1387"/>
        </w:tabs>
        <w:ind w:firstLine="840"/>
        <w:jc w:val="both"/>
      </w:pPr>
      <w:bookmarkStart w:id="5" w:name="bookmark5"/>
      <w:bookmarkEnd w:id="5"/>
      <w:r>
        <w:t>создание нормативно-правовой ба</w:t>
      </w:r>
      <w:r>
        <w:t>зы;</w:t>
      </w:r>
    </w:p>
    <w:p w:rsidR="00E81868" w:rsidRDefault="00D433AE">
      <w:pPr>
        <w:pStyle w:val="1"/>
        <w:framePr w:w="10301" w:h="5093" w:hRule="exact" w:wrap="none" w:vAnchor="page" w:hAnchor="page" w:x="841" w:y="703"/>
        <w:numPr>
          <w:ilvl w:val="0"/>
          <w:numId w:val="1"/>
        </w:numPr>
        <w:tabs>
          <w:tab w:val="left" w:pos="1387"/>
        </w:tabs>
        <w:ind w:firstLine="840"/>
        <w:jc w:val="both"/>
      </w:pPr>
      <w:bookmarkStart w:id="6" w:name="bookmark6"/>
      <w:bookmarkEnd w:id="6"/>
      <w:r>
        <w:t>комплектование и подготовка учащихся к ВФСК «Готов к труду и обороне».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3250"/>
        <w:gridCol w:w="1968"/>
        <w:gridCol w:w="1982"/>
      </w:tblGrid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9418" w:wrap="none" w:vAnchor="page" w:hAnchor="page" w:x="841" w:y="6050"/>
            </w:pPr>
            <w:r>
              <w:t>Направление деятельности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9418" w:wrap="none" w:vAnchor="page" w:hAnchor="page" w:x="841" w:y="6050"/>
            </w:pPr>
            <w:r>
              <w:t>Содержание деятельности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9418" w:wrap="none" w:vAnchor="page" w:hAnchor="page" w:x="841" w:y="6050"/>
              <w:jc w:val="both"/>
            </w:pPr>
            <w:r>
              <w:t>Срок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9418" w:wrap="none" w:vAnchor="page" w:hAnchor="page" w:x="841" w:y="6050"/>
              <w:spacing w:line="230" w:lineRule="auto"/>
            </w:pPr>
            <w:r>
              <w:t>Ответственные за исполнение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01" w:h="9418" w:wrap="none" w:vAnchor="page" w:hAnchor="page" w:x="841" w:y="6050"/>
              <w:jc w:val="center"/>
            </w:pPr>
            <w:r>
              <w:rPr>
                <w:b/>
                <w:bCs/>
              </w:rPr>
              <w:t>Организационная деятельность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9418" w:wrap="none" w:vAnchor="page" w:hAnchor="page" w:x="841" w:y="6050"/>
            </w:pPr>
            <w:r>
              <w:t>Создание Совета клуба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9418" w:wrap="none" w:vAnchor="page" w:hAnchor="page" w:x="841" w:y="6050"/>
            </w:pPr>
            <w:r>
              <w:t xml:space="preserve">- разъяснительная работа с ученическими </w:t>
            </w:r>
            <w:r>
              <w:t>коллективами школы, коллективами спортивных секций;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9418" w:wrap="none" w:vAnchor="page" w:hAnchor="page" w:x="841" w:y="6050"/>
              <w:jc w:val="both"/>
            </w:pPr>
            <w:r>
              <w:t>Август-сентябрь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9418" w:wrap="none" w:vAnchor="page" w:hAnchor="page" w:x="841" w:y="6050"/>
            </w:pPr>
            <w:r>
              <w:t>Руководитель</w:t>
            </w:r>
          </w:p>
          <w:p w:rsidR="00E81868" w:rsidRDefault="00D433AE">
            <w:pPr>
              <w:pStyle w:val="a5"/>
              <w:framePr w:w="10301" w:h="9418" w:wrap="none" w:vAnchor="page" w:hAnchor="page" w:x="841" w:y="6050"/>
            </w:pPr>
            <w:r>
              <w:t>ШСК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439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9418" w:wrap="none" w:vAnchor="page" w:hAnchor="page" w:x="841" w:y="6050"/>
            </w:pPr>
            <w:r>
              <w:t>Планирование и организация деятельности</w:t>
            </w:r>
          </w:p>
          <w:p w:rsidR="00E81868" w:rsidRDefault="00D433AE">
            <w:pPr>
              <w:pStyle w:val="a5"/>
              <w:framePr w:w="10301" w:h="9418" w:wrap="none" w:vAnchor="page" w:hAnchor="page" w:x="841" w:y="6050"/>
            </w:pPr>
            <w:r>
              <w:t>ШСК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5D" w:rsidRDefault="00D433AE">
            <w:pPr>
              <w:pStyle w:val="a5"/>
              <w:framePr w:w="10301" w:h="9418" w:wrap="none" w:vAnchor="page" w:hAnchor="page" w:x="841" w:y="6050"/>
              <w:tabs>
                <w:tab w:val="left" w:pos="2818"/>
              </w:tabs>
              <w:jc w:val="both"/>
            </w:pPr>
            <w:r>
              <w:t>- утверждение календарного плана работы ШСК на 2024</w:t>
            </w:r>
            <w:r>
              <w:softHyphen/>
              <w:t>2025 уч. год (план работы ШСК, план спортивно массовых мероприятий);</w:t>
            </w:r>
            <w:r>
              <w:tab/>
            </w:r>
          </w:p>
          <w:p w:rsidR="00E81868" w:rsidRDefault="00D433AE" w:rsidP="0060655D">
            <w:pPr>
              <w:pStyle w:val="a5"/>
              <w:framePr w:w="10301" w:h="9418" w:wrap="none" w:vAnchor="page" w:hAnchor="page" w:x="841" w:y="6050"/>
              <w:tabs>
                <w:tab w:val="left" w:pos="2818"/>
              </w:tabs>
              <w:jc w:val="both"/>
            </w:pPr>
            <w:r>
              <w:t>-</w:t>
            </w:r>
            <w:r>
              <w:t xml:space="preserve">составление расписания работы ШСК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9418" w:wrap="none" w:vAnchor="page" w:hAnchor="page" w:x="841" w:y="6050"/>
              <w:jc w:val="both"/>
            </w:pPr>
            <w:r>
              <w:t>А</w:t>
            </w:r>
            <w:r>
              <w:t>вгуст-сентябрь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9418" w:wrap="none" w:vAnchor="page" w:hAnchor="page" w:x="841" w:y="6050"/>
            </w:pPr>
            <w:r>
              <w:t>Зам.дир. по ВР, руководитель ШСК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868" w:rsidRDefault="00D433AE" w:rsidP="0060655D">
            <w:pPr>
              <w:pStyle w:val="a5"/>
              <w:framePr w:w="10301" w:h="9418" w:wrap="none" w:vAnchor="page" w:hAnchor="page" w:x="841" w:y="6050"/>
            </w:pPr>
            <w:r>
              <w:t>Подведение итогов, анализ реализации плана работы ШСК «</w:t>
            </w:r>
            <w:r w:rsidR="0060655D">
              <w:t>ТЕМП</w:t>
            </w:r>
            <w: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9418" w:wrap="none" w:vAnchor="page" w:hAnchor="page" w:x="841" w:y="6050"/>
              <w:jc w:val="both"/>
            </w:pPr>
            <w:r>
              <w:t>А</w:t>
            </w:r>
            <w:r>
              <w:t>нализ, анкетирование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9418" w:wrap="none" w:vAnchor="page" w:hAnchor="page" w:x="841" w:y="6050"/>
              <w:jc w:val="both"/>
            </w:pPr>
            <w: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9418" w:wrap="none" w:vAnchor="page" w:hAnchor="page" w:x="841" w:y="6050"/>
            </w:pPr>
            <w:r>
              <w:t>заместитель директора по воспитательной работе, руководитель ШСК, Совет клуба.</w:t>
            </w:r>
          </w:p>
        </w:tc>
      </w:tr>
    </w:tbl>
    <w:p w:rsidR="00E81868" w:rsidRDefault="00E81868">
      <w:pPr>
        <w:spacing w:line="1" w:lineRule="exact"/>
        <w:sectPr w:rsidR="00E818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868" w:rsidRDefault="00E81868">
      <w:pPr>
        <w:spacing w:line="1" w:lineRule="exact"/>
      </w:pPr>
    </w:p>
    <w:p w:rsidR="00E81868" w:rsidRDefault="00D433AE">
      <w:pPr>
        <w:pStyle w:val="a7"/>
        <w:framePr w:w="3120" w:h="317" w:hRule="exact" w:wrap="none" w:vAnchor="page" w:hAnchor="page" w:x="4441" w:y="683"/>
      </w:pPr>
      <w:r>
        <w:t>Методическая деятельность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3250"/>
        <w:gridCol w:w="1968"/>
        <w:gridCol w:w="1982"/>
      </w:tblGrid>
      <w:tr w:rsidR="00E8186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E81868">
            <w:pPr>
              <w:framePr w:w="10301" w:h="14462" w:wrap="none" w:vAnchor="page" w:hAnchor="page" w:x="841" w:y="1005"/>
              <w:rPr>
                <w:sz w:val="10"/>
                <w:szCs w:val="10"/>
              </w:rPr>
            </w:pP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2"/>
              </w:numPr>
              <w:tabs>
                <w:tab w:val="left" w:pos="144"/>
              </w:tabs>
            </w:pPr>
            <w:r>
              <w:t xml:space="preserve">выявление круга </w:t>
            </w:r>
            <w:r>
              <w:t xml:space="preserve">интересов учащихся </w:t>
            </w:r>
            <w:r w:rsidR="0060655D">
              <w:t>школы</w:t>
            </w:r>
            <w:r>
              <w:t>;</w:t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2"/>
              </w:numPr>
              <w:tabs>
                <w:tab w:val="left" w:pos="134"/>
              </w:tabs>
            </w:pPr>
            <w:r>
              <w:t>написание программ внеурочной деятельности по спортивно</w:t>
            </w:r>
            <w:r>
              <w:softHyphen/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оздоровительному направлению.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сентябрь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68" w:rsidRDefault="0060655D">
            <w:pPr>
              <w:pStyle w:val="a5"/>
              <w:framePr w:w="10301" w:h="14462" w:wrap="none" w:vAnchor="page" w:hAnchor="page" w:x="841" w:y="1005"/>
            </w:pPr>
            <w:r>
              <w:t>П</w:t>
            </w:r>
            <w:r w:rsidR="00D433AE">
              <w:t>едагог</w:t>
            </w:r>
            <w:r>
              <w:t>и физической культуры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Проведение методических мероприятий с целью обмена опытом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 xml:space="preserve">участие в методических </w:t>
            </w:r>
            <w:r>
              <w:t>объединениях педагогов (на уровне города);</w:t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участие в семинарах, круглых столах и других формах обмена опытом.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В течение учебного года по плану, по индивидуальном у плану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68" w:rsidRDefault="0060655D">
            <w:pPr>
              <w:pStyle w:val="a5"/>
              <w:framePr w:w="10301" w:h="14462" w:wrap="none" w:vAnchor="page" w:hAnchor="page" w:x="841" w:y="1005"/>
            </w:pPr>
            <w:r>
              <w:t>П</w:t>
            </w:r>
            <w:r w:rsidR="00D433AE">
              <w:t>едагог</w:t>
            </w:r>
            <w:r>
              <w:t>и физической культуры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 xml:space="preserve">Участие в конкурсах разного уровня - </w:t>
            </w:r>
            <w:r>
              <w:t>муниципальных, региональных, федеральных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поиск интересных вариантов конкурсной деятельности;</w:t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подготовка к</w:t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соревнованиям, состязаниям;</w:t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непосредственное участие в соревнованиях;</w:t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подведение итогов.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 w:rsidP="0060655D">
            <w:pPr>
              <w:pStyle w:val="a5"/>
              <w:framePr w:w="10301" w:h="14462" w:wrap="none" w:vAnchor="page" w:hAnchor="page" w:x="841" w:y="1005"/>
            </w:pPr>
            <w:r>
              <w:t xml:space="preserve">В теч. уч. года по плану и годовому плану </w:t>
            </w:r>
            <w:r w:rsidR="0060655D"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68" w:rsidRDefault="00D433AE" w:rsidP="0060655D">
            <w:pPr>
              <w:pStyle w:val="a5"/>
              <w:framePr w:w="10301" w:h="14462" w:wrap="none" w:vAnchor="page" w:hAnchor="page" w:x="841" w:y="1005"/>
            </w:pPr>
            <w:r>
              <w:t xml:space="preserve">Зам.дир. </w:t>
            </w:r>
            <w:r>
              <w:t xml:space="preserve">по ВР, </w:t>
            </w:r>
            <w:r>
              <w:t>педагоги</w:t>
            </w:r>
          </w:p>
        </w:tc>
      </w:tr>
      <w:tr w:rsidR="00E81868" w:rsidTr="0060655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Связь с социальными партнерами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Участие в спортивных соревнованиях муниципального уровня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В течение учебного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868" w:rsidRDefault="0060655D" w:rsidP="0060655D">
            <w:pPr>
              <w:pStyle w:val="a5"/>
              <w:framePr w:w="10301" w:h="14462" w:wrap="none" w:vAnchor="page" w:hAnchor="page" w:x="841" w:y="1005"/>
              <w:spacing w:line="233" w:lineRule="auto"/>
            </w:pPr>
            <w:r>
              <w:t xml:space="preserve">Зам.дир. по ВР, </w:t>
            </w:r>
            <w:r>
              <w:t>Педагоги физической культуры,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Связь со школами города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5"/>
              </w:numPr>
              <w:tabs>
                <w:tab w:val="left" w:pos="144"/>
              </w:tabs>
            </w:pPr>
            <w:r>
              <w:t xml:space="preserve">обмен информацией с другими ОО, работающих в </w:t>
            </w:r>
            <w:r>
              <w:t>рамках физкультурно</w:t>
            </w:r>
            <w:r>
              <w:softHyphen/>
              <w:t>спортивной направленности;</w:t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проведение совместных мероприятий.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В течение учебного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868" w:rsidRDefault="0060655D">
            <w:pPr>
              <w:pStyle w:val="a5"/>
              <w:framePr w:w="10301" w:h="14462" w:wrap="none" w:vAnchor="page" w:hAnchor="page" w:x="841" w:y="1005"/>
            </w:pPr>
            <w:r>
              <w:t>Педагоги физической культуры,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Осуществление контроля над работой ШСК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Проверка документации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раз в полугодие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Зам.дир. по ВР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14462" w:wrap="none" w:vAnchor="page" w:hAnchor="page" w:x="841" w:y="1005"/>
              <w:spacing w:before="220"/>
            </w:pPr>
            <w:r>
              <w:t xml:space="preserve">Проведение спортивных </w:t>
            </w:r>
            <w:r>
              <w:t>праздников, спортивных акций, смотров.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6"/>
              </w:numPr>
              <w:tabs>
                <w:tab w:val="left" w:pos="134"/>
              </w:tabs>
            </w:pPr>
            <w:r>
              <w:t>подготовка спортивно</w:t>
            </w:r>
            <w:r>
              <w:softHyphen/>
              <w:t>массовых мероприятий (разработка сценариев и плана подготовки);</w:t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6"/>
              </w:numPr>
              <w:tabs>
                <w:tab w:val="left" w:pos="144"/>
              </w:tabs>
            </w:pPr>
            <w:r>
              <w:t>обеспечение участия учащихся в спортивно</w:t>
            </w:r>
            <w:r>
              <w:softHyphen/>
              <w:t>массовых мероприятиях;</w:t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6"/>
              </w:numPr>
              <w:tabs>
                <w:tab w:val="left" w:pos="139"/>
              </w:tabs>
            </w:pPr>
            <w:r>
              <w:t>проведения мероприятия;</w:t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6"/>
              </w:numPr>
              <w:tabs>
                <w:tab w:val="left" w:pos="139"/>
              </w:tabs>
            </w:pPr>
            <w:r>
              <w:t>анализ мероприятия.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 xml:space="preserve">В течение учебного года </w:t>
            </w:r>
            <w:r w:rsidR="0060655D">
              <w:t>(Приложен</w:t>
            </w:r>
            <w:r>
              <w:t xml:space="preserve">ие </w:t>
            </w:r>
            <w:r w:rsidR="0060655D">
              <w:t>№</w:t>
            </w:r>
            <w:r>
              <w:t>1)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60655D">
            <w:pPr>
              <w:pStyle w:val="a5"/>
              <w:framePr w:w="10301" w:h="14462" w:wrap="none" w:vAnchor="page" w:hAnchor="page" w:x="841" w:y="1005"/>
              <w:spacing w:before="80"/>
            </w:pPr>
            <w:r>
              <w:t>Педагоги физической культуры,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14462" w:wrap="none" w:vAnchor="page" w:hAnchor="page" w:x="841" w:y="1005"/>
              <w:spacing w:before="80"/>
            </w:pPr>
            <w:r>
              <w:t>Формирование списков учащихся, допущенные к сдаче норм ГТО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7"/>
              </w:numPr>
              <w:tabs>
                <w:tab w:val="left" w:pos="139"/>
              </w:tabs>
            </w:pPr>
            <w:r>
              <w:t>формирование списков</w:t>
            </w:r>
          </w:p>
          <w:p w:rsidR="00E81868" w:rsidRDefault="00D433AE">
            <w:pPr>
              <w:pStyle w:val="a5"/>
              <w:framePr w:w="10301" w:h="14462" w:wrap="none" w:vAnchor="page" w:hAnchor="page" w:x="841" w:y="1005"/>
              <w:numPr>
                <w:ilvl w:val="0"/>
                <w:numId w:val="7"/>
              </w:numPr>
              <w:tabs>
                <w:tab w:val="left" w:pos="134"/>
              </w:tabs>
            </w:pPr>
            <w:r>
              <w:t>издание приказа по сдаче норм ГТО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14462" w:wrap="none" w:vAnchor="page" w:hAnchor="page" w:x="841" w:y="1005"/>
            </w:pPr>
            <w:r>
              <w:t>сентябрь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60655D">
            <w:pPr>
              <w:pStyle w:val="a5"/>
              <w:framePr w:w="10301" w:h="14462" w:wrap="none" w:vAnchor="page" w:hAnchor="page" w:x="841" w:y="1005"/>
            </w:pPr>
            <w:r>
              <w:t>Педагоги физической культуры,</w:t>
            </w:r>
          </w:p>
        </w:tc>
      </w:tr>
    </w:tbl>
    <w:p w:rsidR="00E81868" w:rsidRDefault="00E81868">
      <w:pPr>
        <w:spacing w:line="1" w:lineRule="exact"/>
        <w:sectPr w:rsidR="00E818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868" w:rsidRDefault="00E8186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3250"/>
        <w:gridCol w:w="1968"/>
        <w:gridCol w:w="1982"/>
      </w:tblGrid>
      <w:tr w:rsidR="00E81868" w:rsidTr="0060655D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3912" w:wrap="none" w:vAnchor="page" w:hAnchor="page" w:x="841" w:y="683"/>
              <w:spacing w:line="226" w:lineRule="auto"/>
            </w:pPr>
            <w:r>
              <w:t>Обновление информационного стенд по</w:t>
            </w:r>
          </w:p>
          <w:p w:rsidR="00E81868" w:rsidRDefault="00D433AE">
            <w:pPr>
              <w:pStyle w:val="a5"/>
              <w:framePr w:w="10301" w:h="3912" w:wrap="none" w:vAnchor="page" w:hAnchor="page" w:x="841" w:y="683"/>
              <w:spacing w:line="226" w:lineRule="auto"/>
            </w:pPr>
            <w:r>
              <w:t>ВФСК ГТО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3912" w:wrap="none" w:vAnchor="page" w:hAnchor="page" w:x="841" w:y="683"/>
            </w:pPr>
            <w:r>
              <w:t xml:space="preserve">- </w:t>
            </w:r>
            <w:r>
              <w:t>информирование всех участников образовательного про</w:t>
            </w:r>
            <w:r w:rsidR="0060655D">
              <w:t>цесса о мероприятиях по ВФСК «Г</w:t>
            </w:r>
            <w:r>
              <w:t>отов к труду и обороне» ( ГТО)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3912" w:wrap="none" w:vAnchor="page" w:hAnchor="page" w:x="841" w:y="683"/>
            </w:pPr>
            <w: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301" w:h="3912" w:wrap="none" w:vAnchor="page" w:hAnchor="page" w:x="841" w:y="683"/>
              <w:spacing w:line="230" w:lineRule="auto"/>
            </w:pPr>
            <w:r>
              <w:t>Педагоги физической культуры,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868" w:rsidRDefault="00E81868">
            <w:pPr>
              <w:framePr w:w="10301" w:h="3912" w:wrap="none" w:vAnchor="page" w:hAnchor="page" w:x="841" w:y="683"/>
            </w:pP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868" w:rsidRDefault="00E81868">
            <w:pPr>
              <w:framePr w:w="10301" w:h="3912" w:wrap="none" w:vAnchor="page" w:hAnchor="page" w:x="841" w:y="683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E81868">
            <w:pPr>
              <w:framePr w:w="10301" w:h="3912" w:wrap="none" w:vAnchor="page" w:hAnchor="page" w:x="841" w:y="68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E81868">
            <w:pPr>
              <w:framePr w:w="10301" w:h="3912" w:wrap="none" w:vAnchor="page" w:hAnchor="page" w:x="841" w:y="683"/>
              <w:rPr>
                <w:sz w:val="10"/>
                <w:szCs w:val="10"/>
              </w:rPr>
            </w:pP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868" w:rsidRDefault="00D433AE">
            <w:pPr>
              <w:pStyle w:val="a5"/>
              <w:framePr w:w="10301" w:h="3912" w:wrap="none" w:vAnchor="page" w:hAnchor="page" w:x="841" w:y="683"/>
            </w:pPr>
            <w:r>
              <w:t>Подготовка рабочей документации по фиксированию результатов сдачи нормативов ГТО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01" w:h="3912" w:wrap="none" w:vAnchor="page" w:hAnchor="page" w:x="841" w:y="683"/>
              <w:numPr>
                <w:ilvl w:val="0"/>
                <w:numId w:val="8"/>
              </w:numPr>
              <w:tabs>
                <w:tab w:val="left" w:pos="134"/>
              </w:tabs>
            </w:pPr>
            <w:r>
              <w:t xml:space="preserve">протоколы физической </w:t>
            </w:r>
            <w:r>
              <w:t>подготовленности,</w:t>
            </w:r>
          </w:p>
          <w:p w:rsidR="00E81868" w:rsidRDefault="00D433AE">
            <w:pPr>
              <w:pStyle w:val="a5"/>
              <w:framePr w:w="10301" w:h="3912" w:wrap="none" w:vAnchor="page" w:hAnchor="page" w:x="841" w:y="683"/>
              <w:numPr>
                <w:ilvl w:val="0"/>
                <w:numId w:val="8"/>
              </w:numPr>
              <w:tabs>
                <w:tab w:val="left" w:pos="144"/>
              </w:tabs>
            </w:pPr>
            <w:r>
              <w:t>учебные нормативы по усвоению навыков, умений развитию двигательных качеств,</w:t>
            </w:r>
          </w:p>
          <w:p w:rsidR="00E81868" w:rsidRDefault="00D433AE">
            <w:pPr>
              <w:pStyle w:val="a5"/>
              <w:framePr w:w="10301" w:h="3912" w:wrap="none" w:vAnchor="page" w:hAnchor="page" w:x="841" w:y="683"/>
              <w:numPr>
                <w:ilvl w:val="0"/>
                <w:numId w:val="8"/>
              </w:numPr>
              <w:tabs>
                <w:tab w:val="left" w:pos="134"/>
              </w:tabs>
            </w:pPr>
            <w:r>
              <w:t>результаты (мониторинг)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01" w:h="3912" w:wrap="none" w:vAnchor="page" w:hAnchor="page" w:x="841" w:y="683"/>
              <w:spacing w:befor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60655D">
            <w:pPr>
              <w:pStyle w:val="a5"/>
              <w:framePr w:w="10301" w:h="3912" w:wrap="none" w:vAnchor="page" w:hAnchor="page" w:x="841" w:y="683"/>
              <w:spacing w:before="80"/>
            </w:pPr>
            <w:r>
              <w:t>Педагоги физической культуры,</w:t>
            </w:r>
          </w:p>
        </w:tc>
      </w:tr>
    </w:tbl>
    <w:p w:rsidR="00E81868" w:rsidRDefault="00E81868">
      <w:pPr>
        <w:spacing w:line="1" w:lineRule="exact"/>
        <w:sectPr w:rsidR="00E818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868" w:rsidRDefault="00E81868">
      <w:pPr>
        <w:spacing w:line="1" w:lineRule="exact"/>
      </w:pPr>
    </w:p>
    <w:p w:rsidR="00E81868" w:rsidRDefault="00D433AE">
      <w:pPr>
        <w:pStyle w:val="a9"/>
        <w:framePr w:w="1522" w:h="336" w:hRule="exact" w:wrap="none" w:vAnchor="page" w:hAnchor="page" w:x="9483" w:y="489"/>
      </w:pPr>
      <w:r>
        <w:t>Приложение 1</w:t>
      </w:r>
    </w:p>
    <w:p w:rsidR="00E81868" w:rsidRDefault="00D433AE">
      <w:pPr>
        <w:pStyle w:val="a7"/>
        <w:framePr w:w="8770" w:h="907" w:hRule="exact" w:wrap="none" w:vAnchor="page" w:hAnchor="page" w:x="1908" w:y="830"/>
        <w:tabs>
          <w:tab w:val="left" w:leader="underscore" w:pos="3475"/>
          <w:tab w:val="left" w:leader="underscore" w:pos="8750"/>
        </w:tabs>
        <w:ind w:right="19"/>
      </w:pPr>
      <w:r>
        <w:t>Мероприятия на 2024-2025 учебный год</w:t>
      </w:r>
      <w:r>
        <w:br/>
        <w:t xml:space="preserve">по </w:t>
      </w:r>
      <w:r>
        <w:t>внедрению Всероссийского физкультурно - спортивного комплекса «Готов к</w:t>
      </w:r>
      <w:r>
        <w:br/>
      </w:r>
      <w:r>
        <w:tab/>
      </w:r>
      <w:r>
        <w:rPr>
          <w:u w:val="single"/>
        </w:rPr>
        <w:t>труду и обороне»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813"/>
        <w:gridCol w:w="1982"/>
        <w:gridCol w:w="1997"/>
      </w:tblGrid>
      <w:tr w:rsidR="00E8186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Нормативы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Ступени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Дата сдачи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Челночный бег 3х10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1 - 5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сентябрь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Бег на 30, 60, 100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1 - 5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сентябрь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Бег на 1, 2 км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1 - 5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сентябрь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 xml:space="preserve">Прыжок в длину с </w:t>
            </w:r>
            <w:r>
              <w:t>места толчком двумя ногами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1 - 5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сентябрь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Подтягивание из виса лежа на низкой перекладине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октябрь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Подтягивание из виса на высокой перекладине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октябрь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Сгибание и разгибание рук в упоре лежа.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октябрь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 xml:space="preserve">Поднимание туловища из </w:t>
            </w:r>
            <w:r>
              <w:t>положения лежа на спине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ноябрь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68" w:h="7243" w:wrap="none" w:vAnchor="page" w:hAnchor="page" w:x="766" w:y="1637"/>
              <w:spacing w:line="233" w:lineRule="auto"/>
            </w:pPr>
            <w:r>
              <w:t>Наклон вперед из положения стоя с прямыми ногами на полу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ноябрь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Плавание на 25, 50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февраль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Бег на лыжах на 1, 2, 3,5 км.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февраль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Стрельба из пневматической винтовки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1- 5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февраль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Метание теннисного мяча в цель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май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Метание спортивного снаряда на дальность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1 -5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368" w:h="7243" w:wrap="none" w:vAnchor="page" w:hAnchor="page" w:x="766" w:y="1637"/>
            </w:pPr>
            <w:r>
              <w:t>май</w:t>
            </w:r>
          </w:p>
        </w:tc>
      </w:tr>
    </w:tbl>
    <w:p w:rsidR="00E81868" w:rsidRDefault="00E81868">
      <w:pPr>
        <w:spacing w:line="1" w:lineRule="exact"/>
        <w:sectPr w:rsidR="00E818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868" w:rsidRDefault="00E81868">
      <w:pPr>
        <w:spacing w:line="1" w:lineRule="exact"/>
      </w:pPr>
    </w:p>
    <w:p w:rsidR="00E81868" w:rsidRDefault="00D433AE">
      <w:pPr>
        <w:pStyle w:val="a9"/>
        <w:framePr w:w="1522" w:h="341" w:hRule="exact" w:wrap="none" w:vAnchor="page" w:hAnchor="page" w:x="9643" w:y="546"/>
      </w:pPr>
      <w:r>
        <w:t>Приложение 2</w:t>
      </w:r>
    </w:p>
    <w:p w:rsidR="0060655D" w:rsidRDefault="00D433AE" w:rsidP="0060655D">
      <w:pPr>
        <w:pStyle w:val="11"/>
        <w:framePr w:wrap="none" w:vAnchor="page" w:hAnchor="page" w:x="869" w:y="1098"/>
        <w:spacing w:after="0"/>
        <w:jc w:val="center"/>
      </w:pPr>
      <w:bookmarkStart w:id="7" w:name="bookmark7"/>
      <w:bookmarkStart w:id="8" w:name="bookmark8"/>
      <w:bookmarkStart w:id="9" w:name="bookmark9"/>
      <w:r>
        <w:t xml:space="preserve">Календарный план мероприятий </w:t>
      </w:r>
      <w:r w:rsidR="0060655D">
        <w:t xml:space="preserve">спортивного </w:t>
      </w:r>
      <w:r>
        <w:t>клуба «</w:t>
      </w:r>
      <w:r w:rsidR="0060655D">
        <w:t>ТЕМП</w:t>
      </w:r>
      <w:r>
        <w:t>»</w:t>
      </w:r>
    </w:p>
    <w:p w:rsidR="00E81868" w:rsidRDefault="00D433AE" w:rsidP="0060655D">
      <w:pPr>
        <w:pStyle w:val="11"/>
        <w:framePr w:wrap="none" w:vAnchor="page" w:hAnchor="page" w:x="869" w:y="1098"/>
        <w:spacing w:after="0"/>
        <w:jc w:val="center"/>
      </w:pPr>
      <w:r>
        <w:t>на 2024- 2025 учебный год</w:t>
      </w:r>
      <w:bookmarkEnd w:id="7"/>
      <w:bookmarkEnd w:id="8"/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7"/>
        <w:gridCol w:w="2314"/>
        <w:gridCol w:w="1147"/>
        <w:gridCol w:w="1704"/>
      </w:tblGrid>
      <w:tr w:rsidR="00E8186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162" w:h="11491" w:wrap="none" w:vAnchor="page" w:hAnchor="page" w:x="869" w:y="1823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162" w:h="11491" w:wrap="none" w:vAnchor="page" w:hAnchor="page" w:x="869" w:y="1823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868" w:rsidRDefault="00D433AE">
            <w:pPr>
              <w:pStyle w:val="a5"/>
              <w:framePr w:w="10162" w:h="11491" w:wrap="none" w:vAnchor="page" w:hAnchor="page" w:x="869" w:y="1823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 xml:space="preserve">Организация спортивных </w:t>
            </w:r>
            <w:r>
              <w:t>секций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сентя</w:t>
            </w:r>
            <w:bookmarkStart w:id="10" w:name="_GoBack"/>
            <w:bookmarkEnd w:id="10"/>
            <w:r>
              <w:t>брь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Классные 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right="160"/>
              <w:jc w:val="right"/>
            </w:pPr>
            <w:r>
              <w:t>руководители, 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Туристический поход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июнь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Классные 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spacing w:line="233" w:lineRule="auto"/>
              <w:ind w:right="160"/>
              <w:jc w:val="right"/>
            </w:pPr>
            <w:r>
              <w:t>руководители, 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Декада соревнований по спортивным играм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октябрь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firstLine="320"/>
              <w:jc w:val="both"/>
            </w:pPr>
            <w:r>
              <w:t>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 xml:space="preserve">Соревнования по настольному </w:t>
            </w:r>
            <w:r>
              <w:t>теннису 2-9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март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  <w:spacing w:line="230" w:lineRule="auto"/>
            </w:pPr>
            <w:r>
              <w:t>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firstLine="320"/>
              <w:jc w:val="both"/>
            </w:pPr>
            <w:r>
              <w:t>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Соревнования по баскетболу 5-9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октябрь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  <w:spacing w:line="230" w:lineRule="auto"/>
            </w:pPr>
            <w:r>
              <w:t>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firstLine="320"/>
              <w:jc w:val="both"/>
            </w:pPr>
            <w:r>
              <w:t>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Соревнования по волейболу 7-9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апрель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  <w:spacing w:line="230" w:lineRule="auto"/>
            </w:pPr>
            <w:r>
              <w:t>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firstLine="320"/>
              <w:jc w:val="both"/>
            </w:pPr>
            <w:r>
              <w:t>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Соревнования по пионерболу 3-7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январь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  <w:spacing w:line="230" w:lineRule="auto"/>
            </w:pPr>
            <w:r>
              <w:t>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firstLine="320"/>
              <w:jc w:val="both"/>
            </w:pPr>
            <w:r>
              <w:t>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 xml:space="preserve">Лыжный </w:t>
            </w:r>
            <w:r>
              <w:t>кросс 2-9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февраль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  <w:spacing w:line="226" w:lineRule="auto"/>
            </w:pPr>
            <w:r>
              <w:t>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firstLine="320"/>
              <w:jc w:val="both"/>
            </w:pPr>
            <w:r>
              <w:t>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Соревнования к дню защитника отечества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февраль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Классные 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right="160"/>
              <w:jc w:val="right"/>
            </w:pPr>
            <w:r>
              <w:t>руководители, 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Соревнования к дню 8 марта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март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Классные 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right="160"/>
              <w:jc w:val="right"/>
            </w:pPr>
            <w:r>
              <w:t>руководители, 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 w:rsidP="0060655D">
            <w:pPr>
              <w:pStyle w:val="a5"/>
              <w:framePr w:w="10162" w:h="11491" w:wrap="none" w:vAnchor="page" w:hAnchor="page" w:x="869" w:y="1823"/>
            </w:pPr>
            <w:r>
              <w:t xml:space="preserve">Соревнования по </w:t>
            </w:r>
            <w:r w:rsidR="0060655D">
              <w:t>стрельбе из пневматической винтовки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а</w:t>
            </w:r>
            <w:r>
              <w:t>прель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  <w:spacing w:line="230" w:lineRule="auto"/>
            </w:pPr>
            <w:r>
              <w:t>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firstLine="320"/>
              <w:jc w:val="both"/>
            </w:pPr>
            <w:r>
              <w:t>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Весенний кросс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май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  <w:spacing w:line="226" w:lineRule="auto"/>
            </w:pPr>
            <w:r>
              <w:t>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firstLine="320"/>
              <w:jc w:val="both"/>
            </w:pPr>
            <w:r>
              <w:t>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День здоровья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май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Классные 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right="160"/>
              <w:jc w:val="right"/>
            </w:pPr>
            <w:r>
              <w:t>руководители, 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Весёлые старты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май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Классные 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right="160"/>
              <w:jc w:val="right"/>
            </w:pPr>
            <w:r>
              <w:t>руководители, 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tabs>
                <w:tab w:val="left" w:pos="1781"/>
              </w:tabs>
            </w:pPr>
            <w:r>
              <w:t>Организация</w:t>
            </w:r>
            <w:r>
              <w:tab/>
            </w:r>
            <w:r>
              <w:t>спортивно-оздоровительной</w:t>
            </w:r>
          </w:p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работы на летней площадке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июнь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Классные 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right="160"/>
              <w:jc w:val="right"/>
            </w:pPr>
            <w:r>
              <w:t>руководители, физической</w:t>
            </w:r>
          </w:p>
        </w:tc>
      </w:tr>
      <w:tr w:rsidR="00E8186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Работа летней площадки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</w:pPr>
            <w:r>
              <w:t>июнь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868" w:rsidRDefault="0060655D">
            <w:pPr>
              <w:pStyle w:val="a5"/>
              <w:framePr w:w="10162" w:h="11491" w:wrap="none" w:vAnchor="page" w:hAnchor="page" w:x="869" w:y="1823"/>
            </w:pPr>
            <w:r>
              <w:t>Классные учителя</w:t>
            </w:r>
            <w:r w:rsidR="00D433AE">
              <w:t xml:space="preserve"> культуры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868" w:rsidRDefault="00D433AE">
            <w:pPr>
              <w:pStyle w:val="a5"/>
              <w:framePr w:w="10162" w:h="11491" w:wrap="none" w:vAnchor="page" w:hAnchor="page" w:x="869" w:y="1823"/>
              <w:ind w:right="160"/>
              <w:jc w:val="right"/>
            </w:pPr>
            <w:r>
              <w:t>руководители, физической</w:t>
            </w:r>
          </w:p>
        </w:tc>
      </w:tr>
    </w:tbl>
    <w:p w:rsidR="00E81868" w:rsidRDefault="00E81868">
      <w:pPr>
        <w:spacing w:line="1" w:lineRule="exact"/>
      </w:pPr>
    </w:p>
    <w:sectPr w:rsidR="00E818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AE" w:rsidRDefault="00D433AE">
      <w:r>
        <w:separator/>
      </w:r>
    </w:p>
  </w:endnote>
  <w:endnote w:type="continuationSeparator" w:id="0">
    <w:p w:rsidR="00D433AE" w:rsidRDefault="00D4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AE" w:rsidRDefault="00D433AE"/>
  </w:footnote>
  <w:footnote w:type="continuationSeparator" w:id="0">
    <w:p w:rsidR="00D433AE" w:rsidRDefault="00D433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435"/>
    <w:multiLevelType w:val="multilevel"/>
    <w:tmpl w:val="17E8A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96DA8"/>
    <w:multiLevelType w:val="multilevel"/>
    <w:tmpl w:val="0BFAC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D95816"/>
    <w:multiLevelType w:val="multilevel"/>
    <w:tmpl w:val="17187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7F1CFE"/>
    <w:multiLevelType w:val="multilevel"/>
    <w:tmpl w:val="DF46F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2A6014"/>
    <w:multiLevelType w:val="multilevel"/>
    <w:tmpl w:val="68668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5F4A8D"/>
    <w:multiLevelType w:val="multilevel"/>
    <w:tmpl w:val="6C6A9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92022D"/>
    <w:multiLevelType w:val="multilevel"/>
    <w:tmpl w:val="2F94A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FC02F7"/>
    <w:multiLevelType w:val="multilevel"/>
    <w:tmpl w:val="C2942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68"/>
    <w:rsid w:val="0060655D"/>
    <w:rsid w:val="00D433AE"/>
    <w:rsid w:val="00E8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D571"/>
  <w15:docId w15:val="{4368A17F-3614-4053-8DD8-C830427A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60"/>
      <w:ind w:firstLine="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Темповская СОШ</cp:lastModifiedBy>
  <cp:revision>3</cp:revision>
  <dcterms:created xsi:type="dcterms:W3CDTF">2024-12-02T08:14:00Z</dcterms:created>
  <dcterms:modified xsi:type="dcterms:W3CDTF">2024-12-02T08:22:00Z</dcterms:modified>
</cp:coreProperties>
</file>