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4.png" ContentType="image/png"/>
  <Override PartName="/word/media/image3.png" ContentType="image/png"/>
  <Override PartName="/word/media/image6.png" ContentType="image/png"/>
  <Override PartName="/word/media/image1.png" ContentType="image/png"/>
  <Override PartName="/word/media/image5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Page"/>
        <w:rPr/>
      </w:pPr>
      <w:r>
        <w:rPr/>
        <w:t xml:space="preserve">Документ предоставлен </w:t>
      </w:r>
      <w:hyperlink r:id="rId2">
        <w:r>
          <w:rPr>
            <w:color w:val="0000FF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ind w:firstLine="540"/>
        <w:jc w:val="both"/>
        <w:outlineLvl w:val="0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0"/>
        <w:rPr/>
      </w:pPr>
      <w:r>
        <w:rPr/>
        <w:t>ГОСУДАРСТВЕННОЕ САНИТАРНО-ЭПИДЕМИОЛОГИЧЕСКОЕ НОРМИРОВАНИЕ</w:t>
      </w:r>
    </w:p>
    <w:p>
      <w:pPr>
        <w:pStyle w:val="ConsPlusTitle"/>
        <w:jc w:val="center"/>
        <w:rPr/>
      </w:pPr>
      <w:r>
        <w:rPr/>
        <w:t>РОССИЙСКОЙ ФЕДЕРАЦИИ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Утверждаю</w:t>
      </w:r>
    </w:p>
    <w:p>
      <w:pPr>
        <w:pStyle w:val="ConsPlusNormal"/>
        <w:jc w:val="right"/>
        <w:rPr/>
      </w:pPr>
      <w:r>
        <w:rPr/>
        <w:t>Руководитель Федеральной службы</w:t>
      </w:r>
    </w:p>
    <w:p>
      <w:pPr>
        <w:pStyle w:val="ConsPlusNormal"/>
        <w:jc w:val="right"/>
        <w:rPr/>
      </w:pPr>
      <w:r>
        <w:rPr/>
        <w:t>по надзору в сфере защиты прав</w:t>
      </w:r>
    </w:p>
    <w:p>
      <w:pPr>
        <w:pStyle w:val="ConsPlusNormal"/>
        <w:jc w:val="right"/>
        <w:rPr/>
      </w:pPr>
      <w:r>
        <w:rPr/>
        <w:t>потребителей и благополучия человека,</w:t>
      </w:r>
    </w:p>
    <w:p>
      <w:pPr>
        <w:pStyle w:val="ConsPlusNormal"/>
        <w:jc w:val="right"/>
        <w:rPr/>
      </w:pPr>
      <w:r>
        <w:rPr/>
        <w:t>Главный государственный санитарный</w:t>
      </w:r>
    </w:p>
    <w:p>
      <w:pPr>
        <w:pStyle w:val="ConsPlusNormal"/>
        <w:jc w:val="right"/>
        <w:rPr/>
      </w:pPr>
      <w:r>
        <w:rPr/>
        <w:t>врач Российской Федерации</w:t>
      </w:r>
    </w:p>
    <w:p>
      <w:pPr>
        <w:pStyle w:val="ConsPlusNormal"/>
        <w:jc w:val="right"/>
        <w:rPr/>
      </w:pPr>
      <w:r>
        <w:rPr/>
        <w:t>А.Ю.ПОПОВА</w:t>
      </w:r>
    </w:p>
    <w:p>
      <w:pPr>
        <w:pStyle w:val="ConsPlusNormal"/>
        <w:jc w:val="right"/>
        <w:rPr/>
      </w:pPr>
      <w:r>
        <w:rPr/>
        <w:t>от 21 марта 2025 г.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2.4. ГИГИЕНА ДЕТЕЙ И ПОДРОСТКОВ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МЕТОДИЧЕСКИЕ РЕКОМЕНДАЦИИ</w:t>
      </w:r>
    </w:p>
    <w:p>
      <w:pPr>
        <w:pStyle w:val="ConsPlusTitle"/>
        <w:jc w:val="center"/>
        <w:rPr/>
      </w:pPr>
      <w:r>
        <w:rPr/>
        <w:t>ПО ОРГАНИЗАЦИИ ПИТАНИЯ ДЕТЕЙ В ОРГАНИЗАЦИЯХ ОТДЫХА ДЕТЕЙ</w:t>
      </w:r>
    </w:p>
    <w:p>
      <w:pPr>
        <w:pStyle w:val="ConsPlusTitle"/>
        <w:jc w:val="center"/>
        <w:rPr/>
      </w:pPr>
      <w:r>
        <w:rPr/>
        <w:t>И ИХ ОЗДОРОВЛЕНИЯ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МЕТОДИЧЕСКИЕ РЕКОМЕНДАЦИИ</w:t>
      </w:r>
    </w:p>
    <w:p>
      <w:pPr>
        <w:pStyle w:val="ConsPlusTitle"/>
        <w:jc w:val="center"/>
        <w:rPr/>
      </w:pPr>
      <w:r>
        <w:rPr/>
        <w:t>МР 2.4.0368-25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Разработаны Федеральной службой по надзору в сфере защиты прав потребителей и благополучия человека; при участии: Минпросвещения России; Управления Роспотребнадзора по Ставропольскому краю; Управления Роспотребнадзора по Алтайскому краю; Управления Роспотребнадзора по Архангельской области; Управления Роспотребнадзора по Костромской области; Управления Роспотребнадзора по Кемеровской области; Управления Роспотребнадзора по Свердловской области; ФБУЗ "Центр гигиенического образования населения" Роспотребнадзора; Федеральный центр содействия развитию отдыха и оздоровления детей.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21 марта 2025 г.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 Введены впервые.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I. Область применения и общие положения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1.1. Настоящие методические рекомендации (далее - МР) содержат обобщенные сведения и рекомендации по обеспечению санитарно-эпидемиологического благополучия при организации питания детей в организациях отдыха детей и их оздоровления с дневным пребыванием, лагерях труда и отдыха, загородных стационарных лагерях (далее - лагеря). Настоящие МР не распространяются на лагеря палаточного типа.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1.2. Настоящие МР предназначены для использования в практической работе специалистами территориальных органов и организаций Федеральной службы по надзору в сфере защиты прав потребителей и благополучия человека, органов исполнительной власти субъектов Российской Федерации, юридическими и физическими лицами, в том числе индивидуальными предпринимателями, при организации питания детей в лагерях, поставке в них пищевых продуктов.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1.3. МР направлены на организацию здорового питания, формирование принципов рационального, сбалансированного питания.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II. Рекомендации по организации питания детей в организациях</w:t>
      </w:r>
    </w:p>
    <w:p>
      <w:pPr>
        <w:pStyle w:val="ConsPlusTitle"/>
        <w:jc w:val="center"/>
        <w:rPr/>
      </w:pPr>
      <w:r>
        <w:rPr/>
        <w:t>отдыха детей и их оздоровления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2.1. Питание в лагерях осуществляется в соответствии с законодательством Российской Федерации &lt;1&gt;, санитарно-эпидемиологическими требованиями &lt;2&gt;, а также методическими документами &lt;3&gt;.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&lt;1&gt; Федеральный </w:t>
      </w:r>
      <w:hyperlink r:id="rId3">
        <w:r>
          <w:rPr>
            <w:color w:val="0000FF"/>
          </w:rPr>
          <w:t>закон</w:t>
        </w:r>
      </w:hyperlink>
      <w:r>
        <w:rPr/>
        <w:t xml:space="preserve"> от 02.01.2000 N 29-ФЗ "О качестве и безопасности пищевых продуктов".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&lt;2&gt; </w:t>
      </w:r>
      <w:hyperlink r:id="rId4">
        <w:r>
          <w:rPr>
            <w:color w:val="0000FF"/>
          </w:rPr>
          <w:t>СанПиН 2.3/2.4.3590-20</w:t>
        </w:r>
      </w:hyperlink>
      <w:r>
        <w:rPr/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N 32 (зарегистрировано Минюстом России 11.11.2020, регистрационный N 60833) с изменениями, внесенными постановлением Главного государственного санитарного врача Российской Федерации от 22.08.2024 N 9 (зарегистрировано Минюстом России 25.12.2024, регистрационный N 80757) (далее - СанПиН 2.3/2.4.3590-20); </w:t>
      </w:r>
      <w:hyperlink r:id="rId5">
        <w:r>
          <w:rPr>
            <w:color w:val="0000FF"/>
          </w:rPr>
          <w:t>СП 2.4.3648-20</w:t>
        </w:r>
      </w:hyperlink>
      <w:r>
        <w:rPr/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N 28 (зарегистрировано Минюстом России 18.12.2020, регистрационный N 61573), с изменением, внесенным постановлением Главного государственного санитарного врача Российской Федерации от 30.08.2024 N 10 (зарегистрировано Минюстом России 17.09.2024, регистрационный N 79493) (далее - СП 2.4.3648-20); </w:t>
      </w:r>
      <w:hyperlink r:id="rId6">
        <w:r>
          <w:rPr>
            <w:color w:val="0000FF"/>
          </w:rPr>
          <w:t>СанПиН 1.2.3685-21</w:t>
        </w:r>
      </w:hyperlink>
      <w:r>
        <w:rPr/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62296), с изменениями, внесенными постановлением Главного государственного санитарного врача Российской Федерации от 30.12.2022 N 24 (зарегистрировано Минюстом России 09.03.2023, регистрационный N 72558) (далее - </w:t>
      </w:r>
      <w:hyperlink r:id="rId7">
        <w:r>
          <w:rPr>
            <w:color w:val="0000FF"/>
          </w:rPr>
          <w:t>СанПиН 1.2.3685-21</w:t>
        </w:r>
      </w:hyperlink>
      <w:r>
        <w:rPr/>
        <w:t>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&lt;3&gt; </w:t>
      </w:r>
      <w:hyperlink r:id="rId8">
        <w:r>
          <w:rPr>
            <w:color w:val="0000FF"/>
          </w:rPr>
          <w:t>МР 2.4.0162-19</w:t>
        </w:r>
      </w:hyperlink>
      <w:r>
        <w:rPr/>
        <w:t xml:space="preserve"> "Особенности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организациях)",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30.12.2019 (далее - МР 2.4.0162-19); </w:t>
      </w:r>
      <w:hyperlink r:id="rId9">
        <w:r>
          <w:rPr>
            <w:color w:val="0000FF"/>
          </w:rPr>
          <w:t>МР 2.4.5.0146-19</w:t>
        </w:r>
      </w:hyperlink>
      <w:r>
        <w:rPr/>
        <w:t xml:space="preserve"> "Организация питания детей дошкольного и школьного возраста в организованных коллективах на территории Арктической зоны Российской Федерации",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24.05.2019.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2.2. Кратность приема пищи и режим питания определяется исходя из времени пребывания детей в лагере и режима работы лагеря.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8 - 10 часовом пребывании детей рекомендуется организовывать 3 - 4-разовое питание (3-разовое питание: завтрак, обед, полдник; 4-разовое питание: завтрак, обед, полдник, ужин); при 10,5 - 12-часовом - 4 - 5-разовое питание (5-разовое питание: завтрак, второй завтрак, обед, полдник, ужин).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организациях с круглосуточным пребыванием детей рекомендуется обеспечивать 5 - 6-разовое питание (5-разовое питание: завтрак, обед, полдник, ужин, второй ужин; 6-разовое питание: завтрак, второй завтрак, обед, полдник, ужин, второй ужин).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2.3. Рекомендуется разрабатывать меню на период не менее двух недель для каждой возрастной группы (7 - 11 лет и 12 лет и старше).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Для детей, нуждающихся в индивидуальном (лечебном или диетическом) питании, разрабатывается отдельное меню в соответствии с </w:t>
      </w:r>
      <w:hyperlink r:id="rId10">
        <w:r>
          <w:rPr>
            <w:color w:val="0000FF"/>
          </w:rPr>
          <w:t>формой N 079/у</w:t>
        </w:r>
      </w:hyperlink>
      <w:r>
        <w:rPr/>
        <w:t xml:space="preserve"> &lt;4&gt;. Предложения по организации питания в детских организованных коллективах для детей, страдающих заболеваниями, сопровождающимися ограничениями в питании, изложены в методических документах &lt;5&gt;.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&lt;4&gt; </w:t>
      </w:r>
      <w:hyperlink r:id="rId11">
        <w:r>
          <w:rPr>
            <w:color w:val="0000FF"/>
          </w:rPr>
          <w:t>Приложение 17</w:t>
        </w:r>
      </w:hyperlink>
      <w:r>
        <w:rPr/>
        <w:t xml:space="preserve"> приказа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36160), с изменениями, внесенными приказами Минздрава России от 09.01.2018 N 2н (зарегистрирован Минюстом России 04.04.2018, регистрационный N 50614); от 02.11.2020 N 1186н (зарегистрирован Минюстом России 27.11.2020, регистрационный N 61121); от 18.04.2024 N 190н (зарегистрирован Минюстом России 21.05.2024, регистрационный N 78223).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&lt;5&gt; </w:t>
      </w:r>
      <w:hyperlink r:id="rId12">
        <w:r>
          <w:rPr>
            <w:color w:val="0000FF"/>
          </w:rPr>
          <w:t>МР 2.4.0162-19</w:t>
        </w:r>
      </w:hyperlink>
      <w:r>
        <w:rPr/>
        <w:t>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При наличии технических и технологических возможностей пищеблока, достаточности персонала и оборудования в лагерях рекомендуется реализовывать принцип вариативности меню (2 и более меню, меню по типу "шведский стол").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составлении меню (завтраков, обедов, полдников, ужинов) используются среднесуточные наборы пищевых продуктов в соответствии с санитарно-эпидемиологическими требованиями &lt;6&gt; с учетом необходимой энергетической ценности рациона и основных пищевых веществ для детей разных возрастных групп &lt;7&gt; и рекомендуемой для детей разного возраста массы порции блюд &lt;8&gt;.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&lt;6&gt; </w:t>
      </w:r>
      <w:hyperlink r:id="rId13">
        <w:r>
          <w:rPr>
            <w:color w:val="0000FF"/>
          </w:rPr>
          <w:t>Приложение 7</w:t>
        </w:r>
      </w:hyperlink>
      <w:r>
        <w:rPr/>
        <w:t xml:space="preserve"> СанПиН 2.3/2.4.3590-20.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&lt;7&gt; </w:t>
      </w:r>
      <w:hyperlink r:id="rId14">
        <w:r>
          <w:rPr>
            <w:color w:val="0000FF"/>
          </w:rPr>
          <w:t>Приложение 10</w:t>
        </w:r>
      </w:hyperlink>
      <w:r>
        <w:rPr/>
        <w:t xml:space="preserve"> СанПиН 2.3/2.4.3590-20.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&lt;8&gt; </w:t>
      </w:r>
      <w:hyperlink r:id="rId15">
        <w:r>
          <w:rPr>
            <w:color w:val="0000FF"/>
          </w:rPr>
          <w:t>Приложение 9</w:t>
        </w:r>
      </w:hyperlink>
      <w:r>
        <w:rPr/>
        <w:t xml:space="preserve"> СанПиН 2.3/2.4.3590-20.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При разработке меню целесообразно учитывать сезонность, физическую активность, национальные особенности детского коллектива. На период летнего отдыха и оздоровления, при повышенной физической нагрузке (например, спортивные соревнования, слеты, сборы) нормы питания, включая калорийность суточного рациона, рекомендуется увеличивать с учетом двигательной активности не менее чем на 10,0% в день на каждого человека &lt;9&gt;.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&lt;9&gt; </w:t>
      </w:r>
      <w:hyperlink r:id="rId16">
        <w:r>
          <w:rPr>
            <w:color w:val="0000FF"/>
          </w:rPr>
          <w:t>Приложение 10</w:t>
        </w:r>
      </w:hyperlink>
      <w:r>
        <w:rPr/>
        <w:t xml:space="preserve"> СанПиН 2.3/2.4.3590-20.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Отступления от норм калорийности по отдельным приемам пищи в течение дня допускается в пределах +/- 5% при условии, что средний процент калорийности приемов пищи за смену будет соответствовать вышеперечисленным требованиям.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Для обеспечения биологической ценности в питании детей рекомендуется использовать: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продукты повышенной пищевой ценности, в т.ч. обогащенные макро- и микронутриентами, витаминами, пищевыми волокнами и биологически активными веществами;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пищевые продукты с ограниченным содержанием жира, сахара и соли.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2.4. При разработке меню рекомендуется: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наименования блюд и кулинарных изделий в меню указывать в соответствии с их наименованиями, указанными в используемых сборниках рецептур;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производство готовых блюд осуществлять в соответствии с технологическими картами, в которых указывается рецептура и технология приготовления блюд и кулинарных изделий;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не использовать одни и те же блюда в течение одного дня и двух последующих дней;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замену блюд и пищевых продуктов осуществлять в исключительных случаях (например, нарушение графика подвоза, отсутствие необходимого запаса продуктов) в соответствии с санитарно-эпидемиологическими требованиями &lt;10&gt;.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&lt;10&gt; </w:t>
      </w:r>
      <w:hyperlink r:id="rId17">
        <w:r>
          <w:rPr>
            <w:color w:val="0000FF"/>
          </w:rPr>
          <w:t>Пункт 8.1.4</w:t>
        </w:r>
      </w:hyperlink>
      <w:r>
        <w:rPr/>
        <w:t xml:space="preserve"> СанПиН 2.3/2.4.3590-20.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В жаркое время (температура плюс 27 °C и выше) не рекомендуется включать в меню скоропортящиеся продукты и блюда, многокомпонентные салаты и блюда, которые по технологии приготовления не проходят термическую обработку на конечном этапе приготовления.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жаркое время для приготовления блюд рекомендуется использовать мясные рубленные полуфабрикаты промышленного производства, кисломолочные напитки выдавать в потребительской упаковке промышленного производства объемом до 200 мл (исключив розлив).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2.5. В ассортимент продуктов и блюд завтрака рекомендуется включать: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Меню обеда рекомендуется составлять с учетом получаемого завтрака и включать в него закуску (салат или свежие овощи), горячее первое, второе блюдо и напиток. Если на завтрак выдавалось крупяное блюдо (например, каша, запеканка, макаронные изделия), то на обед рекомендуется выдача мясного или рыбного блюда с овощным гарниром (например, картофель отварной, пюре, капуста тушеная, овощное рагу).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Полдник может состоять из напитка (молоко, кисломолочные напитки, соки, чай) с булочными или кондитерскими изделиями без крема, возможна выдача творожных или крупяных запеканок и блюд.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ужин рекомендуется включать рыбные, мясные, овощные и (или) творожные блюда, салаты и горячие напитки. На второй ужин рекомендуется выдавать кисломолочные напитки (можно дополнить кондитерским изделием (например, печенье, вафли).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Для реализации принципов здорового питания целесообразно дополнение блюд свежими фруктами, ягодами. При этом фрукты целесообразно выдавать поштучно.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лагерях с круглосуточным пребыванием детей в меню рекомендуется предусматривать ежедневное использование: молока, кисломолочных напитков, мяса (рыбы), картофеля, овощей, фруктов, хлеба, круп, сливочного и растительного масла. Остальные продукты (например, творог, сметана, птица, сыр, яйцо, соки) рекомендуется включать 2 - 3 раза в неделю.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2.6. При организации питания не используются пищевые продукты, для которых не могут быть обеспечены условия хранения, установленные изготовителями, а также пищевые продукты, которые не допускаются для организации питания детей &lt;11&gt;.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&lt;11&gt; </w:t>
      </w:r>
      <w:hyperlink r:id="rId18">
        <w:r>
          <w:rPr>
            <w:color w:val="0000FF"/>
          </w:rPr>
          <w:t>Приложение 6</w:t>
        </w:r>
      </w:hyperlink>
      <w:r>
        <w:rPr/>
        <w:t xml:space="preserve"> СанПиН 2.3/2.4.3590-20.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Не рекомендуется использование скоропортящихся пищевых продуктов, сроки годности которых не превышают 5 дней.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2.7. При составлении меню смены возможно использовать варианты рационов (завтраки, обеды, полдники, ужины), указанные в </w:t>
      </w:r>
      <w:hyperlink w:anchor="P4514">
        <w:r>
          <w:rPr>
            <w:color w:val="0000FF"/>
          </w:rPr>
          <w:t>приложении 1</w:t>
        </w:r>
      </w:hyperlink>
      <w:r>
        <w:rPr/>
        <w:t xml:space="preserve"> к настоящим МР, с учетом санитарно-эпидемиологических требований &lt;12&gt;. В меню могут быть включены технологические карты блюд из разных сборников для детского питания.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&lt;12&gt; </w:t>
      </w:r>
      <w:hyperlink r:id="rId19">
        <w:r>
          <w:rPr>
            <w:color w:val="0000FF"/>
          </w:rPr>
          <w:t>Глава VIII</w:t>
        </w:r>
      </w:hyperlink>
      <w:r>
        <w:rPr/>
        <w:t xml:space="preserve"> СанПиН 2.3/2.4.3590-20.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Для предоставления ребенку возможности выбора блюда в один прием пищи предлагаются следующие варианты: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включение в меню разных основных блюд (например, в один день на завтрак в первое меню включается каша молочная, во второе - омлет), а остальные блюда совпадают (например, йогурт порционный, сыр порционный, хлеб, масло, какао);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включение в меню полностью разных блюд (например, в один день на завтрак в первое меню включается каша молочная, яйцо, сыр порционный, хлеб, какао, во второе - омлет, запеканка, хлеб, повидло, чай с лимоном).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Примеры составления вариативного меню представлены в </w:t>
      </w:r>
      <w:hyperlink w:anchor="P4514">
        <w:r>
          <w:rPr>
            <w:color w:val="0000FF"/>
          </w:rPr>
          <w:t>приложении 1</w:t>
        </w:r>
      </w:hyperlink>
      <w:r>
        <w:rPr/>
        <w:t xml:space="preserve"> к настоящим МР.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2.8. При проведении экскурсионных мероприятий, занимающих свыше 4 часов, возможна однократная организация питания с использованием пищевой продукции набора "сухого пайка" &lt;13&gt;.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&lt;13&gt; </w:t>
      </w:r>
      <w:hyperlink r:id="rId20">
        <w:r>
          <w:rPr>
            <w:color w:val="0000FF"/>
          </w:rPr>
          <w:t>Пункт 8.1.8</w:t>
        </w:r>
      </w:hyperlink>
      <w:r>
        <w:rPr/>
        <w:t xml:space="preserve"> СанПиН 2.3/2.4.3590-20; </w:t>
      </w:r>
      <w:hyperlink r:id="rId21">
        <w:r>
          <w:rPr>
            <w:color w:val="0000FF"/>
          </w:rPr>
          <w:t>таблица 6.20</w:t>
        </w:r>
      </w:hyperlink>
      <w:r>
        <w:rPr/>
        <w:t xml:space="preserve"> СанПиН 1.2.3685-21.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2.9. Информация о питании детей, в том числе меню, может доводиться до родителей и детей любым доступным способом (размещается в обеденном зале, на доске (стенде) информации), на сайте лагеря.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2.10. В целях формирования навыков здорового образа жизни и правильного питания у детей, в лагерях рекомендуется разъяснять принципы здорового питания и правила личной гигиены. Наглядными формами прививания навыков здорового питания могут быть плакаты, иллюстрированные лозунги в столовой, буфете, в "уголке здоровья".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2.11. Во избежание возникновения вспышек инфекционных заболеваний не рекомендуется допускать хранение пищевых продуктов в жилых помещениях для детей.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Руководителям лагерей рекомендуется устанавливать примерный набор продуктов питания, разрешенный для передачи детям посетителями, в том числе родителями и законными представителями детей.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примерный набор не рекомендуется включать пищевые продукты, которые не допускаются использовать в питании детей &lt;14&gt;, а также скоропортящиеся пищевые продукты, сроки годности которых не превышают 5 дней, и требуют специально создаваемые температурные режимы хранения и перевозки.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&lt;14&gt; </w:t>
      </w:r>
      <w:hyperlink r:id="rId22">
        <w:r>
          <w:rPr>
            <w:color w:val="0000FF"/>
          </w:rPr>
          <w:t>Приложение 6</w:t>
        </w:r>
      </w:hyperlink>
      <w:r>
        <w:rPr/>
        <w:t xml:space="preserve"> СанПиН 2.3/2.4.3590-20.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III. Рекомендации к организациям,</w:t>
      </w:r>
    </w:p>
    <w:p>
      <w:pPr>
        <w:pStyle w:val="ConsPlusTitle"/>
        <w:jc w:val="center"/>
        <w:rPr/>
      </w:pPr>
      <w:r>
        <w:rPr/>
        <w:t>осуществляющим питание детей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3.1. Организация питания в лагере может осуществляться как самостоятельно лагерем, так и с привлечением сторонних организаций.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3.2. Рекомендуется отдавать предпочтение операторам питания, имеющим опыт работы в организации питания детей, у которых ранее не выявлялись нарушения требований законодательства.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3.3. В лагерях с дневным пребыванием, открытых на базе общеобразовательных организаций при организации питания могут быть использованы их пищеблоки.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Для организаций с дневным пребыванием детей, открытых на базе иных организаций возможна организация питания в предприятиях общественного питания, при условии соблюдения ими санитарно-эпидемиологических требований &lt;15&gt;.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&lt;15&gt; </w:t>
      </w:r>
      <w:hyperlink r:id="rId23">
        <w:r>
          <w:rPr>
            <w:color w:val="0000FF"/>
          </w:rPr>
          <w:t>Глава VIII</w:t>
        </w:r>
      </w:hyperlink>
      <w:r>
        <w:rPr/>
        <w:t xml:space="preserve"> СанПиН 2.3/2.4.3590-20.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В загородных стационарных лагерях питание детей осуществляется на базе собственных пищеблоков и столовых (обеденных залов).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3.4. Набор помещений и оборудование пищеблоков следует принимать в соответствии с санитарно-эпидемиологическими требованиями &lt;16&gt;.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&lt;16&gt; </w:t>
      </w:r>
      <w:hyperlink r:id="rId24">
        <w:r>
          <w:rPr>
            <w:color w:val="0000FF"/>
          </w:rPr>
          <w:t>Пункт 2.4.6</w:t>
        </w:r>
      </w:hyperlink>
      <w:r>
        <w:rPr/>
        <w:t xml:space="preserve"> СП 2.4.3648-20; </w:t>
      </w:r>
      <w:hyperlink r:id="rId25">
        <w:r>
          <w:rPr>
            <w:color w:val="0000FF"/>
          </w:rPr>
          <w:t>СанПиН 1.2.3685-21</w:t>
        </w:r>
      </w:hyperlink>
      <w:r>
        <w:rPr/>
        <w:t>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3.5. Технологический расчет теплового оборудования проводят по количеству кулинарной продукции, реализуемой в течение дня. В результате технологического расчета выбирают оборудование соответствующей производительности, площади или вместимости; для тех или иных тепловых аппаратов определяют продолжительность их работы и коэффициент использования. Вместимость котлов рассчитывают с учетом условий выполнения следующих операций: варки бульонов, супов, вторых горячих блюд, гарниров, соусов, сладких блюд, горячих напитков, а также варки продуктов для приготовления холодных блюд </w:t>
      </w:r>
      <w:hyperlink w:anchor="P4947">
        <w:r>
          <w:rPr>
            <w:color w:val="0000FF"/>
          </w:rPr>
          <w:t>[9]</w:t>
        </w:r>
      </w:hyperlink>
      <w:r>
        <w:rPr/>
        <w:t>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оснащении пищеблоков рекомендуется учитывать современные тенденции по использованию технологического оборудования.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Рекомендуемый расчет технологического оборудования и кухонной посуды для пищеблоков: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в соответствии с рецептурными сборниками, расчет закладки продуктов первых и третьих блюд проводится на 1000 мл. Например, при организации обедов для детей в количестве 400 человек необходимо приготовить не менее 100 л первого блюда (400 x 250 мл) и 80 л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в составе технологического оборудования необходимо предусмотреть наличие не менее 2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Объем (выход) готовых гарниров составляет не менее 150 г, следовательно, для гарниров необходимо наличие не менее 2 кастрюль объемом по 40 л (400 x 150 г). Например, для приготовления гарнира из гречневой крупы на 400 человек необходимо наличие не менее 2 кастрюль объемом по 40 л (150 г гарнира из гречневой крупы составляет примерно 180 мл).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Объем (выход) основных блюд (из мяса, рыбы, птицы) составляет не менее 90 г. Для основных блюд необходимо наличие не менее 2 кастрюль объемом 20 л (400 x 90 г).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Для реализации принципов здорового питания, в современных условиях при строительстве, реконструкции, модернизации, капитальных ремонтах пищеблоков рекомендуется проводить их оснащение пароконвекционными автоматами (пароконвектоматами), в которых возможно одномоментное приготовление основных блюд на всех детей (400 - 450 человек).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 исходя из производственной мощности и количества детей.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 учетом использования щадящих методов приготовления блюд (например, парение, тушение, припускание) и современных технологий приготовления основных блюд, на пищеблоке целесообразно наличие электрического духового (или жарочного) шкафа (на 3 или 4 секции), электросковороды.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Для раздачи основных блюд, приготовленных и (или) подаваемых с соусами, целесообразно наличие на пищеблоке специального кухонного инвентаря (разливочных ложек, соусниц) с мерной меткой установленных объемов (50, 75 мл). Для соусов рекомендуется наличие не менее 3 кастрюль объемом по 10 л (400 x 75 мл).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Для раздачи блюд жидкой (полужидкой) консистенции (первых, третьих блюд, жидких каш, молочных супов) целесообразно наличие на пищеблоке специального кухонного инвентаря (ковшей) с длиной ручки, позволяющей при приготовлении и раздаче перемешивать весь объем блюда в кастрюле, с мерной меткой установленных объемов (200, 250 мл).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3.6.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3.7. Рекомендуется осуществлять контроль за исправностью установленного в производственных помещениях технологического и холодильного оборудования.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случае выхода из строя какого-либо технологического оборудования необходимо внести изменения в меню.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3.8. Порционирование и раздачу готовых блюд персоналу пищеблока рекомендуется осуществлять с использованием перчаток, а кулинарных изделий (например, выпечка) - с использованием специальных щипцов. При порционировании рекомендуется использование средств индивидуальной защиты органов дыхания.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3.9. Минимальное количество сотрудников пищеблока рассчитывается в соответствии с санитарно-эпидемиологическими требованиями &lt;17&gt;.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&lt;17&gt; </w:t>
      </w:r>
      <w:hyperlink r:id="rId26">
        <w:r>
          <w:rPr>
            <w:color w:val="0000FF"/>
          </w:rPr>
          <w:t>СанПиН 1.2.3685-21</w:t>
        </w:r>
      </w:hyperlink>
      <w:r>
        <w:rPr/>
        <w:t>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3.10. При привлечении детей к накрыванию столов рекомендуется обеспечить их масками и одноразовыми перчатками, приняв меры по недопущению лиц с признаками инфекционных, гнойничковых заболеваний, порезов.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IV. Обеспечение контроля качества и организации питания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4.1. При организации питания детей в лагерях рекомендуется обеспечивать реализацию мероприятий, направленных на охрану здоровья детей, в том числе: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соблюдение требований качества и безопасности, сроков годности поступающих на пищеблок продовольственного сырья и пищевых продуктов (прием пищевых продуктов и продовольственного сырья при наличии документов, подтверждающих их качество и безопасность; сохранение документации, удостоверяющей качество и безопасность продукции, маркировочных ярлыков (или их копии) до окончания реализации продукции; проведение входного контроля поступающих пищевых продуктов ответственным лицом с регистрацией результатов в журнале бракеража скоропортящихся пищевых продуктов, поступающих в столовую; не допуск пищевых продуктов с признаками недоброкачественности, а также продуктов без сопроводительных документов, подтверждающих их качество и безопасность, не имеющих маркировки; занесение результатов работы холодильного оборудования в журнал учета температурного режима в холодильном оборудовании);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4560">
        <w:r>
          <w:rPr>
            <w:color w:val="0000FF"/>
          </w:rPr>
          <w:t>приложение 2</w:t>
        </w:r>
      </w:hyperlink>
      <w:r>
        <w:rPr/>
        <w:t xml:space="preserve"> к настоящим МР).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4.2. Выдачу готовой пищи рекомендуется осуществлять после проведения контроля бракеражной комиссией в составе не менее 3 человек, с регистрацией результатов в журнале бракеража готовой кулинарной продукции.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случае нарушения технологии приготовления пищи, а также в случае неготовности блюд, целесообразно принимать меры по недопущению их к выдаче.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4.3. Рекомендуется отбирать суточные пробы готовой продукции от каждой партии приготовленных блюд, в объеме: порционные блюда - в полном объеме; холодные закуски, первые блюда, гарниры и напитки (третьи блюда) - в количестве не менее 100 г; порционные блюда, биточки, котлеты, бутерброды и другие отбираются поштучно, целиком (в объеме одной порции).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Для соблюдения санитарно-эпидемиологических требований рекомендуется осуществлять контроль за правильностью отбора и хранения суточной пробы ответственным лицом. Пробы отбирают из котла (с линии раздачи) в специально выделенные обеззараженные и промаркированные емкости стерильными или прокипяченными ложками (банками, контейнерами) с плотно закрывающимися стеклянными или металлическими крышками, каждое наименование блюда помещают в отдельную посуду и сохраняют не менее 48 часов (не считая выходных и праздничных дней) в специальном холодильнике или в специально отведенном месте в холодильнике при температуре плюс 2 - 6 °C, посуда с пробами маркируется с указанием наименования приема пищи и датой отбора.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V. Рекомендации по организации мероприятий по гигиеническому</w:t>
      </w:r>
    </w:p>
    <w:p>
      <w:pPr>
        <w:pStyle w:val="ConsPlusTitle"/>
        <w:jc w:val="center"/>
        <w:rPr/>
      </w:pPr>
      <w:r>
        <w:rPr/>
        <w:t>воспитанию и обучению детей по вопросам здорового питания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5.1. При организации питания детей в лагерях рекомендуется проводить мероприятия, направленные на формирование у детей и молодежи осознанного отношения к своему здоровью, приверженности здоровому образу жизни, развитию культуры здорового питания, обеспечивающей ликвидацию микронутриентной недостаточности, снижение потребления критически значимых для здоровья пищевых веществ (пищевая соль, сахара, жиры, включая насыщенные жирные кислоты и трансизомеры жирных кислот), увеличение потребления овощей и фруктов, профилактику алиментарно-зависимых заболеваний.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5.2. При проведении мероприятий по санитарно-гигиеническому просвещению по вопросам здорового питания рекомендуется использовать обучающие (просветительские) программы Роспотребнадзора по вопросам здорового питания для детей дошкольного и школьного возраста &lt;18&gt;.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&lt;18&gt; </w:t>
      </w:r>
      <w:hyperlink r:id="rId27">
        <w:r>
          <w:rPr>
            <w:color w:val="0000FF"/>
          </w:rPr>
          <w:t>Приказ</w:t>
        </w:r>
      </w:hyperlink>
      <w:r>
        <w:rPr/>
        <w:t xml:space="preserve"> Роспотребнадзора от 07.07.2020 N 379 "Об утверждении обучающих (просветительских) программ по вопросам здорового питания", с изменениями, внесенными приказом Роспотребнадзора от 26.04.2021 N 202 "О внесении изменений в приказ Роспотребнадзора от 07.07.2020 N 379 "Об утверждении обучающих (просветительских) программ по вопросам здорового питания".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5.3. Рекомендуется использовать различные средства и формы санитарно-гигиенического просвещения, в том числе устные (беседа, лекция), печатные (брошюры, буклеты, лозунги), наглядные (плакат, инфографика), смешанные (игры, акции, театрализованные представления, видео и мультимедиа продукты).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Рекомендуется не реже 1 раза в смену организовывать устные выступления медицинских специалистов или просмотр коротких обучающих видеороликов на тему здорового питания для детей.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Печатные и наглядные материалы по здоровому питанию детей рекомендуется размещать в доступных для родителей и детей местах (в том числе в обеденном зале, холле, на официальном сайте организации в информационно-телекоммуникационной сети "Интернет".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5.4. В целях поддержания единой информационно-образовательной среды, способствующей ведению здорового образа жизни, в том числе здоровому питанию и отказа от вредных привычек, рекомендуется проводить обучающие мероприятия или инструктажи работников организации, особенно занятых в организации, приготовлении и раздаче пищи, и педагогического звена (в том числе воспитатели, вожатые, инструкторы, волонтеры).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5.5. Для формирования информационно-образовательной среды могут быть использованы ресурсы и материалы научно-методических и образовательного центров Роспотребнадзора &lt;19&gt; (</w:t>
      </w:r>
      <w:hyperlink w:anchor="P4900">
        <w:r>
          <w:rPr>
            <w:color w:val="0000FF"/>
          </w:rPr>
          <w:t>приложение 4</w:t>
        </w:r>
      </w:hyperlink>
      <w:r>
        <w:rPr/>
        <w:t xml:space="preserve"> к настоящим МР).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&lt;19&gt; </w:t>
      </w:r>
      <w:hyperlink r:id="rId28">
        <w:r>
          <w:rPr>
            <w:color w:val="0000FF"/>
          </w:rPr>
          <w:t>Приказ</w:t>
        </w:r>
      </w:hyperlink>
      <w:r>
        <w:rPr/>
        <w:t xml:space="preserve"> Роспотребнадзора от 27.02.2019 N 97 "Об организации деятельности научно-методических и образовательных центров по вопросам здорового питания".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1</w:t>
      </w:r>
    </w:p>
    <w:p>
      <w:pPr>
        <w:pStyle w:val="ConsPlusNormal"/>
        <w:jc w:val="right"/>
        <w:rPr/>
      </w:pPr>
      <w:r>
        <w:rPr/>
        <w:t>МР 2.4.0368-25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ПРИМЕРНЫЕ ВАРИАНТЫ РАЦИОНОВ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Примерное меню ЗАВТРАКОВ</w:t>
      </w:r>
    </w:p>
    <w:p>
      <w:pPr>
        <w:pStyle w:val="ConsPlusNormal"/>
        <w:ind w:firstLine="540"/>
        <w:jc w:val="both"/>
        <w:rPr/>
      </w:pPr>
      <w:r>
        <w:rPr/>
      </w:r>
    </w:p>
    <w:tbl>
      <w:tblPr>
        <w:tblW w:w="9039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053"/>
        <w:gridCol w:w="2054"/>
      </w:tblGrid>
      <w:tr>
        <w:trPr/>
        <w:tc>
          <w:tcPr>
            <w:tcW w:w="9039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both"/>
              <w:outlineLvl w:val="2"/>
              <w:rPr/>
            </w:pPr>
            <w:r>
              <w:rPr/>
              <w:t>Вариант 1.</w:t>
            </w:r>
          </w:p>
        </w:tc>
      </w:tr>
      <w:tr>
        <w:trPr/>
        <w:tc>
          <w:tcPr>
            <w:tcW w:w="49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Название блюда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7 - 11 лет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12 лет и старше</w:t>
            </w:r>
          </w:p>
        </w:tc>
      </w:tr>
      <w:tr>
        <w:trPr/>
        <w:tc>
          <w:tcPr>
            <w:tcW w:w="493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Выход (вес) порции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Выход (вес) порции</w:t>
            </w:r>
          </w:p>
        </w:tc>
      </w:tr>
      <w:tr>
        <w:trPr/>
        <w:tc>
          <w:tcPr>
            <w:tcW w:w="493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(мл или г)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(мл или г)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/>
            </w:pPr>
            <w:r>
              <w:rPr/>
              <w:t>1-я НЕДЕЛЯ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Каша гречневая молочная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Чай </w:t>
            </w:r>
            <w:hyperlink w:anchor="P5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Масло сливочное м.д.ж. 72,5%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555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2-й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Омлет натуральный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Зеленый горошек отварной консервированный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Йогурт (в потребительской упаковке)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Кофейный напиток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660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3-й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Рыба припущенная (минтай) в сметанном соусе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Картофельное пюре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Чай с лимоном </w:t>
            </w:r>
            <w:hyperlink w:anchor="P5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200/7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Масло сливочное м.д.ж. 72,5%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587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627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4-й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Запеканка творожно-морковная со сметанным соусом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200/15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220/30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Какао с молоком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Масло сливочное м.д.ж. 72,5%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Фрукты свежие (яблоко)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655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670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5-й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Макаронные изделия с тертым сыром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180/32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220/40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Йогурт (в потребительской упаковке)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Чай </w:t>
            </w:r>
            <w:hyperlink w:anchor="P5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Масло сливочное м.д.ж. 72,5%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670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6-й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Каша пшенная молочная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Яйцо вареное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Чай фруктовый </w:t>
            </w:r>
            <w:hyperlink w:anchor="P5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Масло сливочное м.д.ж. 72,5%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545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605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7-й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Запеканка рисовая со сметанным соусом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 / 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Какао с молоком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Йогурт (в потребительской упаковке)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Масло сливочное м.д.ж. 72,5%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670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710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/>
            </w:pPr>
            <w:r>
              <w:rPr/>
              <w:t>2-я НЕДЕЛЯ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8-й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Каша овсяная молочная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Чай </w:t>
            </w:r>
            <w:hyperlink w:anchor="P5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Масло сливочное м.д.ж. 72,5%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Фрукты свежие (груша)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655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705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9-й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Пудинг творожный с изюмом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Соус яблочный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Кофейный напиток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Масло сливочное м.д.ж. 72,5%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555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575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10-й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Биточки (мясо или птица) в сметанном соусе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Макаронные изделия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Овощи свежие в нарезке (огурец)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Чай с лимоном </w:t>
            </w:r>
            <w:hyperlink w:anchor="P5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200/7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Масло сливочное м.д.ж. 72,5%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647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707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11-й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Каша рисовая молочная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Йогурт (в потребительской упаковке)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Чай </w:t>
            </w:r>
            <w:hyperlink w:anchor="P5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Масло сливочное м.д.ж. 72,5%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625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675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12-й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Запеканка творожно-морковная со сгущенным молоком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220/80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Какао с молоком сгущенным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Бутерброд с маслом сливочным м.д.ж. 72,5% и сыром (например, Российским)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30/10/15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30/10/15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Фрукты свежие (банан)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665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565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13-й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Омлет с сыром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Икра кабачковая из свежих овощей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Бутерброд с маслом сливочным м.д.ж. 72,5% и сыром (например, Российским)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30/10/15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30/10/15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Чай с лимоном </w:t>
            </w:r>
            <w:hyperlink w:anchor="P5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207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552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602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14-й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Макаронные изделия отварные с маслом сливочным м.д.ж. 72,5% и тертым сыром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150/15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180/15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Оладьи из печени говяжьей с маслом сливочным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Овощи натуральные свежие (помидоры)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Кофейный напиток с молоком сгущенным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51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665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Примечание:</w:t>
            </w:r>
          </w:p>
          <w:p>
            <w:pPr>
              <w:pStyle w:val="ConsPlusNormal"/>
              <w:ind w:firstLine="283"/>
              <w:jc w:val="both"/>
              <w:rPr/>
            </w:pPr>
            <w:bookmarkStart w:id="0" w:name="P515"/>
            <w:bookmarkEnd w:id="0"/>
            <w:r>
              <w:rPr/>
              <w:t>&lt;*&gt; - можно готовить без добавления сахара, при подаче сахар можно подавать порционно (фасованный) или в сахарнице;</w:t>
            </w:r>
          </w:p>
          <w:p>
            <w:pPr>
              <w:pStyle w:val="ConsPlusNormal"/>
              <w:ind w:firstLine="283"/>
              <w:jc w:val="both"/>
              <w:rPr/>
            </w:pPr>
            <w:bookmarkStart w:id="1" w:name="P516"/>
            <w:bookmarkEnd w:id="1"/>
            <w:r>
              <w:rPr/>
              <w:t>&lt;**&gt; - рекомендуется отдавать предпочтение хлебу 2 сорта, обогащенным видам, в том числе с пищевыми волокнами.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Овощи урожая прошлого года (например, капусту, репчатый лук, корнеплоды) в период после 1 марта рекомендуется использовать только после термической обработки.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 xml:space="preserve">При нахождении детей в лагере с дневным пребыванием рекомендуется выдавать свежие фрукты во время завтрака или обеда (ассортимент фруктов приведен в </w:t>
            </w:r>
            <w:hyperlink w:anchor="P1586">
              <w:r>
                <w:rPr>
                  <w:color w:val="0000FF"/>
                </w:rPr>
                <w:t>разделе</w:t>
              </w:r>
            </w:hyperlink>
            <w:r>
              <w:rPr/>
              <w:t xml:space="preserve"> "Полдники").</w:t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center"/>
        <w:rPr/>
      </w:pPr>
      <w:r>
        <w:rPr/>
        <w:t>Примерное меню ЗАВТРАКОВ</w:t>
      </w:r>
    </w:p>
    <w:p>
      <w:pPr>
        <w:pStyle w:val="ConsPlusNormal"/>
        <w:ind w:firstLine="540"/>
        <w:jc w:val="both"/>
        <w:rPr/>
      </w:pPr>
      <w:r>
        <w:rPr/>
      </w:r>
    </w:p>
    <w:tbl>
      <w:tblPr>
        <w:tblW w:w="9039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053"/>
        <w:gridCol w:w="2054"/>
      </w:tblGrid>
      <w:tr>
        <w:trPr/>
        <w:tc>
          <w:tcPr>
            <w:tcW w:w="9039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both"/>
              <w:outlineLvl w:val="2"/>
              <w:rPr/>
            </w:pPr>
            <w:r>
              <w:rPr/>
              <w:t>Вариант 2.</w:t>
            </w:r>
          </w:p>
        </w:tc>
      </w:tr>
      <w:tr>
        <w:trPr/>
        <w:tc>
          <w:tcPr>
            <w:tcW w:w="49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Название блюда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7 - 11 лет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12 лет и старше</w:t>
            </w:r>
          </w:p>
        </w:tc>
      </w:tr>
      <w:tr>
        <w:trPr/>
        <w:tc>
          <w:tcPr>
            <w:tcW w:w="493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Выход (вес) порции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Выход (вес) порции</w:t>
            </w:r>
          </w:p>
        </w:tc>
      </w:tr>
      <w:tr>
        <w:trPr/>
        <w:tc>
          <w:tcPr>
            <w:tcW w:w="493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(мл или г)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(мл или г)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/>
            </w:pPr>
            <w:r>
              <w:rPr/>
              <w:t>1-я НЕДЕЛЯ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молочный с макаронными изделиями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Чай </w:t>
            </w:r>
            <w:hyperlink w:anchor="P86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м.д.ж. 72,5%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555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2-й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Омлет натуральный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Морковь тертая с р/м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Кофейный напиток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м.д.ж. 72,5%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515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545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3-й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Запеканка рисовая с молоком сгущенным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220/80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Йогурт (в потребительской упаковке)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Кисель из ягод (замороженных или свежих)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700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4-й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Сырники творожно-морковные с соусом молочным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220/80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Какао с молоком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м.д.ж. 72,5%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Плоды свежие (яблоко)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665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705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5-й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Тефтели рыбные с маслом сливочным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Картофельное пюре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порционные в нарезке (огурец)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сухофруктов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585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665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6-й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манная молочная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Йогурт (в потребительской упаковке)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Чай с лимоном </w:t>
            </w:r>
            <w:hyperlink w:anchor="P86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200/7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м.д.ж. 72,5%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632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682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7-й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Биточки (мясо или птица)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Макаронные изделия отварные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порционные в нарезке (помидор)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Какао с молоком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м.д.ж. 72,5%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590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670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/>
            </w:pPr>
            <w:r>
              <w:rPr/>
              <w:t>2-я НЕДЕЛЯ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8-й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Кукуруза консервированная отварная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Омлет натуральный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Чай с лимоном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м.д.ж. 72,5%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570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9-й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вязкая молочная из пшеничной крупы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Чай </w:t>
            </w:r>
            <w:hyperlink w:anchor="P86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м.д.ж. 72,5%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Плоды свежие (банан)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655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700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10-й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Тефтели (мясо или птица) в сметано-томатном соусе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гречневая рассыпчатая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свежие в нарезке (огурец)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710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11-й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геркулесовая молочная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Чай </w:t>
            </w:r>
            <w:hyperlink w:anchor="P86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м.д.ж. 72,5%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Плоды свежие (груша)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655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700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12-й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Омлет натуральный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Морковь тушеная с яблоками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Кофейный напиток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м.д.ж. 72,5%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545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585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13-й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Мюсли с молоком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порциями (например, Российский)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м.д.ж. 72,5%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Чай </w:t>
            </w:r>
            <w:hyperlink w:anchor="P86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Яблоко свежее калиброванное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760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14-й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Тефтели мясные паровые в сметано-томатном соусе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Свекла тушеная в молочном соусе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</w:t>
            </w:r>
            <w:hyperlink w:anchor="P866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Напиток из апельсин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Персик свежий калиброванный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690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Примечание:</w:t>
            </w:r>
          </w:p>
          <w:p>
            <w:pPr>
              <w:pStyle w:val="ConsPlusNormal"/>
              <w:ind w:firstLine="283"/>
              <w:jc w:val="both"/>
              <w:rPr/>
            </w:pPr>
            <w:bookmarkStart w:id="2" w:name="P865"/>
            <w:bookmarkEnd w:id="2"/>
            <w:r>
              <w:rPr/>
              <w:t>&lt;*&gt; - можно готовить без добавления сахара, при подаче сахар можно подавать порционно (фасованный) или в сахарнице;</w:t>
            </w:r>
          </w:p>
          <w:p>
            <w:pPr>
              <w:pStyle w:val="ConsPlusNormal"/>
              <w:ind w:firstLine="283"/>
              <w:jc w:val="both"/>
              <w:rPr/>
            </w:pPr>
            <w:bookmarkStart w:id="3" w:name="P866"/>
            <w:bookmarkEnd w:id="3"/>
            <w:r>
              <w:rPr/>
              <w:t>&lt;**&gt; - рекомендуется отдавать предпочтение хлебу 2 сорта, обогащенным видам, в том числе с пищевыми волокнами.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Овощи урожая прошлого года (например, капусту, репчатый лук, корнеплоды) в период после 1 марта рекомендуется использовать только после термической обработки.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 xml:space="preserve">При нахождении детей в лагере с дневным пребыванием рекомендуется выдавать свежие фрукты во время завтрака или обеда (ассортимент фруктов приведен в </w:t>
            </w:r>
            <w:hyperlink w:anchor="P1586">
              <w:r>
                <w:rPr>
                  <w:color w:val="0000FF"/>
                </w:rPr>
                <w:t>разделе</w:t>
              </w:r>
            </w:hyperlink>
            <w:r>
              <w:rPr/>
              <w:t xml:space="preserve"> "Полдники").</w:t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Примерное меню ОБЕДОВ</w:t>
      </w:r>
    </w:p>
    <w:p>
      <w:pPr>
        <w:pStyle w:val="ConsPlusNormal"/>
        <w:ind w:firstLine="540"/>
        <w:jc w:val="both"/>
        <w:rPr/>
      </w:pPr>
      <w:r>
        <w:rPr/>
      </w:r>
    </w:p>
    <w:tbl>
      <w:tblPr>
        <w:tblW w:w="9039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053"/>
        <w:gridCol w:w="2054"/>
      </w:tblGrid>
      <w:tr>
        <w:trPr/>
        <w:tc>
          <w:tcPr>
            <w:tcW w:w="9039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both"/>
              <w:outlineLvl w:val="2"/>
              <w:rPr/>
            </w:pPr>
            <w:r>
              <w:rPr/>
              <w:t>Вариант 1.</w:t>
            </w:r>
          </w:p>
        </w:tc>
      </w:tr>
      <w:tr>
        <w:trPr/>
        <w:tc>
          <w:tcPr>
            <w:tcW w:w="49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Название блюда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7 - 11 лет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12 лет и старше</w:t>
            </w:r>
          </w:p>
        </w:tc>
      </w:tr>
      <w:tr>
        <w:trPr/>
        <w:tc>
          <w:tcPr>
            <w:tcW w:w="493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Выход (вес) порции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Выход (вес) порции</w:t>
            </w:r>
          </w:p>
        </w:tc>
      </w:tr>
      <w:tr>
        <w:trPr/>
        <w:tc>
          <w:tcPr>
            <w:tcW w:w="493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(мл или г)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(мл или г)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/>
            </w:pPr>
            <w:r>
              <w:rPr/>
              <w:t>1-я НЕДЕЛЯ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Помидоры свежие в нарезке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гороховый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Биточки (мясо, птица)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Овощное рагу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сухофруктов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 (ржано-пшеничный)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930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2-й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Огурцы свежие в нарезке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Борщ со сметаной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250/10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250/10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Рыба припущенная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 отварной (запеченный)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Кисель из ягод (замороженных или свежих)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 (ржано-пшеничный)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940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3-й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Салат из отварной свеклы с сыром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рисовый с картофелем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Бефстроганов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Макаронные изделия отварные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Компот из плодов сухих (шиповник) </w:t>
            </w:r>
            <w:hyperlink w:anchor="P122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 (ржано-пшеничный)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950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4-й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Огурец/перец свежий в нарезке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30/30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Щи из свежей капусты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Плов из птицы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свежих яблок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 (ржано-пшеничный)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5-й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Помидоры свежие в нарезке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с макаронными изделиями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Печень по-строгановски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Картофельное пюре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Кисель из ягод (замороженных или свежих)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930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6-й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Салат из белокочанной капусты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овощной со сметаной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250/10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250/10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Тефтели (мясные)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Рис припущенный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свежих яблок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870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7-й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Огурец свежий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Рассольник по-ленинградски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Рыба, запеченная с картофелем по-русски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930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/>
            </w:pPr>
            <w:r>
              <w:rPr/>
              <w:t>2 НЕДЕЛЯ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8-й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Помидор свежий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картофельный с рисовой крупой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Котлеты (мясо или птица) в сметано-томатном соусе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Макаронные изделия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сухофруктов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980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9-й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Икра кабачковая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Борщ со сметаной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250/10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Жаркое по-домашнему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Кисель из ягод (замороженных или свежих)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940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10-й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Салат витаминный с растительным маслом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гороховый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Гренки для супа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Тефтели мясные паровые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Рагу овощное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плодово-ягодный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950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11-й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свежие (огурец)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рыбный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Котлета рубленая (мясо или птица), запеченная с соусом сметанным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гречневая рассыпчатая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Компот из плодов или ягод сушенных </w:t>
            </w:r>
            <w:hyperlink w:anchor="P122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980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12-й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Перец, редис (порциями)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40/40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из овощей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Макароны отварные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Гуляш из отварного мяса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апельсинов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870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980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13-й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Огурец, помидор (порциями)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40/40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Щи из свежей капусты с картофелем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Рагу из овощей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Шницель рыбный натуральный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Кисель из кураги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835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935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14-й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Капуста тушеная с яблоками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Щи из свежей капусты с картофелем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Жаркое по-домашнему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яблок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910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Примечание:</w:t>
            </w:r>
          </w:p>
          <w:p>
            <w:pPr>
              <w:pStyle w:val="ConsPlusNormal"/>
              <w:ind w:firstLine="283"/>
              <w:jc w:val="both"/>
              <w:rPr/>
            </w:pPr>
            <w:bookmarkStart w:id="4" w:name="P1224"/>
            <w:bookmarkEnd w:id="4"/>
            <w:r>
              <w:rPr/>
              <w:t>&lt;*&gt; - можно готовить без добавления сахара, при подаче сахар можно подавать порционно (фасованный) или в сахарнице;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&lt;**&gt; - рекомендуется отдавать предпочтение хлебу 2 сорта, обогащенным видам, в том числе с пищевыми волокнами.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Овощи урожая прошлого года (например, капусту, репчатый лук, корнеплоды) в период после 1 марта рекомендуется использовать только после термической обработки.</w:t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center"/>
        <w:rPr/>
      </w:pPr>
      <w:r>
        <w:rPr/>
        <w:t>Примерное меню ОБЕДОВ</w:t>
      </w:r>
    </w:p>
    <w:p>
      <w:pPr>
        <w:pStyle w:val="ConsPlusNormal"/>
        <w:ind w:firstLine="540"/>
        <w:jc w:val="both"/>
        <w:rPr/>
      </w:pPr>
      <w:r>
        <w:rPr/>
      </w:r>
    </w:p>
    <w:tbl>
      <w:tblPr>
        <w:tblW w:w="9039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053"/>
        <w:gridCol w:w="2054"/>
      </w:tblGrid>
      <w:tr>
        <w:trPr/>
        <w:tc>
          <w:tcPr>
            <w:tcW w:w="9039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both"/>
              <w:outlineLvl w:val="2"/>
              <w:rPr/>
            </w:pPr>
            <w:r>
              <w:rPr/>
              <w:t>Вариант 2.</w:t>
            </w:r>
          </w:p>
        </w:tc>
      </w:tr>
      <w:tr>
        <w:trPr/>
        <w:tc>
          <w:tcPr>
            <w:tcW w:w="49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Название блюда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7 - 11 лет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12 лет и старше</w:t>
            </w:r>
          </w:p>
        </w:tc>
      </w:tr>
      <w:tr>
        <w:trPr/>
        <w:tc>
          <w:tcPr>
            <w:tcW w:w="493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Выход (вес) порции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Выход (вес) порции</w:t>
            </w:r>
          </w:p>
        </w:tc>
      </w:tr>
      <w:tr>
        <w:trPr/>
        <w:tc>
          <w:tcPr>
            <w:tcW w:w="493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(мл или г)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(мл или г)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/>
            </w:pPr>
            <w:r>
              <w:rPr/>
              <w:t>1-я НЕДЕЛЯ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свежие в нарезке (помидор)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крестьянский с крупой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Бефстроганов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Капуста тушеная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смеси сухофруктов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 (ржано-пшеничный)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930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2-й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Салат из сельдерея с яблоками, морковью и растительным маслом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Щи из свежей (или квашеной) капусты с картофелем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Рыба припущенная (минтай) в сметанном соусом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Картофельное пюре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Кисель из ягод (замороженных или свежих)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 (ржано-пшеничный)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880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3-й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Икра кабачковая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картофельный с макаронными изделиями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Тефтели (мясо, птица) в сметано-томатном соусе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гречневая рассыпчатая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Компот из плодов или ягод сушенных </w:t>
            </w:r>
            <w:hyperlink w:anchor="P158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 (ржано-пшеничный)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980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4-й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Морковь тушеная с яблоками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Борщ с картофелем и фасолью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Плов из мяса (птицы)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Напиток из плодов шиповника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 (ржано-пшеничный)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5-й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свежие в нарезке (огурец)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овощной с мясными фрикадельками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250/36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250/36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Котлета рыбная с сметанным с луком соусом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 отварной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Кисель из ягод (замороженных или свежих)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 (ржано-пшеничный)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886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1016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6-й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свежие в нарезке (перец)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Борщ со сметаной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250/10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250/10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Тефтели (мясные) в сметано-томатном соусе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Вермишель отварная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ягод сушенных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990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7-й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Кабачки тушеные в сметане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с рыбными консервами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Птица тушеная в сметано-томатном соусе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Рис припущенный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Компот из плодов или ягод сушенных (изюм) </w:t>
            </w:r>
            <w:hyperlink w:anchor="P158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 (ржано-пшеничный)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980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/>
            </w:pPr>
            <w:r>
              <w:rPr/>
              <w:t>2-я НЕДЕЛЯ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8-й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свежие в нарезке (огурец)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из овощей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Жаркое по-домашнему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смеси сухофруктов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 (ржано-пшеничный)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930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9-й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свежие в нарезке (помидор)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Рассольник по-ленинградски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Рыба тушеная в томате с овощами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 отварной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Кисель из ягод (замороженных или свежих)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 (ржано-пшеничный)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980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10-й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в нарезке (перец свежий)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Борщ со сметаной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250/10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250/10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Котлеты рубленные (мясо или птица) в соусе сметанном с луком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рисовая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Напиток из плодов шиповника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 (ржано-пшеничный)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990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11-й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Огурец, помидор (порциями)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40/40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Щи из свежей капусты и картофелем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Рис отварной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Бефстроганов из отварной говядины со сметанным соусом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смеси сухофруктов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970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1030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12-й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Салат витаминный (капуста белокочанная, морковь, яблоко)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из овощей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гречневая рассыпчатая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Гуляш из отварного мяса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апельсинов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970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1030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13-й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Салат из отварной свеклы с яблоками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Рассольник по-ленинградски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Рагу из овощей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Шницель рыбный натуральный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Кисель из сухих фруктов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925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1005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14-й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Капуста тушеная с яблоками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крестьянский с крупой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Плов из птицы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яблок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960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Примечание:</w:t>
            </w:r>
          </w:p>
          <w:p>
            <w:pPr>
              <w:pStyle w:val="ConsPlusNormal"/>
              <w:ind w:firstLine="283"/>
              <w:jc w:val="both"/>
              <w:rPr/>
            </w:pPr>
            <w:bookmarkStart w:id="5" w:name="P1582"/>
            <w:bookmarkEnd w:id="5"/>
            <w:r>
              <w:rPr/>
              <w:t>&lt;*&gt; - можно готовить без добавления сахара, при подаче сахар можно подавать порционно (фасованный) или в сахарнице;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&lt;**&gt; - рекомендуется отдавать предпочтение хлебу 2 сорта, обогащенным видам, в том числе с пищевыми волокнами.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Овощи урожая прошлого года (например, капусту, репчатый лук, корнеплоды) в период после 1 марта рекомендуется использовать только после термической обработки.</w:t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bookmarkStart w:id="6" w:name="P1586"/>
      <w:bookmarkEnd w:id="6"/>
      <w:r>
        <w:rPr/>
        <w:t>Примерное меню ПОЛДНИКА</w:t>
      </w:r>
    </w:p>
    <w:p>
      <w:pPr>
        <w:pStyle w:val="ConsPlusNormal"/>
        <w:ind w:firstLine="540"/>
        <w:jc w:val="both"/>
        <w:rPr/>
      </w:pPr>
      <w:r>
        <w:rPr/>
      </w:r>
    </w:p>
    <w:tbl>
      <w:tblPr>
        <w:tblW w:w="9039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053"/>
        <w:gridCol w:w="2054"/>
      </w:tblGrid>
      <w:tr>
        <w:trPr/>
        <w:tc>
          <w:tcPr>
            <w:tcW w:w="9039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both"/>
              <w:outlineLvl w:val="2"/>
              <w:rPr/>
            </w:pPr>
            <w:r>
              <w:rPr/>
              <w:t>Вариант 1.</w:t>
            </w:r>
          </w:p>
        </w:tc>
      </w:tr>
      <w:tr>
        <w:trPr/>
        <w:tc>
          <w:tcPr>
            <w:tcW w:w="49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Название блюда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7 - 11 лет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12 лет и старше</w:t>
            </w:r>
          </w:p>
        </w:tc>
      </w:tr>
      <w:tr>
        <w:trPr/>
        <w:tc>
          <w:tcPr>
            <w:tcW w:w="493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Выход (вес) порции (мл или г)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Выход (вес) порции (мл или г)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/>
            </w:pPr>
            <w:r>
              <w:rPr/>
              <w:t>1-я НЕДЕЛЯ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Чай фруктовый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Оладьи с молоком сгущенным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150/40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150/40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390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390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2-й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(груша)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Печенье школьное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Плоды свежие (бананы)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415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415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3-й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(яблоко)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Мороженое пломбир в вафельном стаканчике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Плоды свежие (груши)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485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485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4-й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(персик)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Пряники ванильные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Плоды свежие (яблоко)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390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390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5-й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Отвар шиповника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Булочка школьная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Плоды свежие (бананы)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435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435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6-й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Компот из сухофруктов </w:t>
            </w:r>
            <w:hyperlink w:anchor="P177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Плоды свежие (яблоки)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Печенье молочное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380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380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7-й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(яблоко-персик)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Плоды свежие (бананы)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Пряники ванильные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440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/>
            </w:pPr>
            <w:r>
              <w:rPr/>
              <w:t>2-я НЕДЕЛЯ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8-й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Кисель плодово-ягодный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Ватрушка с повидлом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75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Плоды свежие (яблоки)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425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425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9-й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(яблоко-вишня)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Мороженое пломбир в вафельном стаканчике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Плоды свежие (яблоко)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450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10-й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(виноградный)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Пряники сдобные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Плоды свежие (бананы)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430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11-й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Отвар шиповника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Слойка с повидлом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Фрукты свежие (калиброванные) Банан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550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12-й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Компот из смеси сухих фруктов </w:t>
            </w:r>
            <w:hyperlink w:anchor="P177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Слойка с повидлом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Фрукты свежие (калиброванные) апельсин 1/шт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13-й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Булочка ванильная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Фрукты свежие (калиброванные) яблоко 1/шт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450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14-й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Булочка с повидлом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Мороженое в вафельном стаканчике "Пломбир"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Примечание:</w:t>
            </w:r>
          </w:p>
          <w:p>
            <w:pPr>
              <w:pStyle w:val="ConsPlusNormal"/>
              <w:ind w:firstLine="283"/>
              <w:jc w:val="both"/>
              <w:rPr/>
            </w:pPr>
            <w:bookmarkStart w:id="7" w:name="P1776"/>
            <w:bookmarkEnd w:id="7"/>
            <w:r>
              <w:rPr/>
              <w:t>&lt;*&gt; - можно готовить без добавления сахара, при подаче сахар можно подавать порционно (фасованный) или в сахарнице.</w:t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center"/>
        <w:rPr/>
      </w:pPr>
      <w:r>
        <w:rPr/>
        <w:t>Примерное меню ПОЛДНИКА</w:t>
      </w:r>
    </w:p>
    <w:p>
      <w:pPr>
        <w:pStyle w:val="ConsPlusNormal"/>
        <w:ind w:firstLine="540"/>
        <w:jc w:val="both"/>
        <w:rPr/>
      </w:pPr>
      <w:r>
        <w:rPr/>
      </w:r>
    </w:p>
    <w:tbl>
      <w:tblPr>
        <w:tblW w:w="9039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053"/>
        <w:gridCol w:w="2054"/>
      </w:tblGrid>
      <w:tr>
        <w:trPr/>
        <w:tc>
          <w:tcPr>
            <w:tcW w:w="9039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both"/>
              <w:outlineLvl w:val="2"/>
              <w:rPr/>
            </w:pPr>
            <w:r>
              <w:rPr/>
              <w:t>Вариант 2.</w:t>
            </w:r>
          </w:p>
        </w:tc>
      </w:tr>
      <w:tr>
        <w:trPr/>
        <w:tc>
          <w:tcPr>
            <w:tcW w:w="49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Название блюда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7 - 11 лет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12 лет и старше</w:t>
            </w:r>
          </w:p>
        </w:tc>
      </w:tr>
      <w:tr>
        <w:trPr/>
        <w:tc>
          <w:tcPr>
            <w:tcW w:w="493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Выход (вес) порции (мл или г)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Выход (вес) порции (мл или г)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/>
            </w:pPr>
            <w:r>
              <w:rPr/>
              <w:t>1-я НЕДЕЛЯ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Пирог открытый с повидлом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Фрукты свежие (калиброванные) апельсин 1/шт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2-й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Ватрушка с повидлом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Фрукты свежие (калиброванные) банан 1/шт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550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3-й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Чай фруктовый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Булочка домашняя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Мороженое в вафельном стаканчике "Пломбир"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4-й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Компот из смеси сухих фруктов </w:t>
            </w:r>
            <w:hyperlink w:anchor="P19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Слойка с повидлом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Фрукты свежие (калиброванные) апельсин 1/шт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5-й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Булочка ванильная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Фрукты свежие (калиброванное) яблоко 1/шт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450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6-й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Компот из яблок </w:t>
            </w:r>
            <w:hyperlink w:anchor="P19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Булочка Домашняя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Фрукты свежие (калиброванные) банан 1/шт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550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7-й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Отвар шиповника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Булочка ванильная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Фрукты свежие (калиброванные) яблоко 1/шт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450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/>
            </w:pPr>
            <w:r>
              <w:rPr/>
              <w:t>2-я НЕДЕЛЯ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8-й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Булочка с повидлом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Мороженое в вафельном стаканчике "Пломбир"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9-й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Компот из смеси сухих фруктов </w:t>
            </w:r>
            <w:hyperlink w:anchor="P19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Булочка Веснушка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Фрукты свежие (калиброванные) банан 1/шт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550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10-й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Ватрушка с повидлом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Фрукты свежие (калиброванные) яблоко 1/шт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450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11-й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Кисель плодово-ягодный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Булочка ванильная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Фрукты свежие (калиброванные) яблоко 1/шт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450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450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12-й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Сок фруктовый в ассортименте (яблочный, виноградный, яблочно/виноградный, мультифрукт)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Булочка домашняя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Мороженое в вафельном стаканчике "Пломбир"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400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400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13-й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Чай фруктовый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Слойка с повидлом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Фрукты свежие (калиброванные) банан 1/шт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550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14-й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Компот из смеси сухих фруктов </w:t>
            </w:r>
            <w:hyperlink w:anchor="P19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Слойка с повидлом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Фрукты свежие (калиброванные) апельсин 1/шт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Примечание:</w:t>
            </w:r>
          </w:p>
          <w:p>
            <w:pPr>
              <w:pStyle w:val="ConsPlusNormal"/>
              <w:ind w:firstLine="283"/>
              <w:jc w:val="both"/>
              <w:rPr/>
            </w:pPr>
            <w:bookmarkStart w:id="8" w:name="P1971"/>
            <w:bookmarkEnd w:id="8"/>
            <w:r>
              <w:rPr/>
              <w:t>&lt;*&gt; - можно готовить без добавления сахара, при подаче сахар можно подавать порционно (фасованный) или в сахарнице.</w:t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Примерное меню УЖИНА</w:t>
      </w:r>
    </w:p>
    <w:p>
      <w:pPr>
        <w:pStyle w:val="ConsPlusNormal"/>
        <w:ind w:firstLine="540"/>
        <w:jc w:val="both"/>
        <w:rPr/>
      </w:pPr>
      <w:r>
        <w:rPr/>
      </w:r>
    </w:p>
    <w:tbl>
      <w:tblPr>
        <w:tblW w:w="9039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053"/>
        <w:gridCol w:w="2054"/>
      </w:tblGrid>
      <w:tr>
        <w:trPr/>
        <w:tc>
          <w:tcPr>
            <w:tcW w:w="9039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both"/>
              <w:outlineLvl w:val="2"/>
              <w:rPr/>
            </w:pPr>
            <w:r>
              <w:rPr/>
              <w:t>Вариант 1.</w:t>
            </w:r>
          </w:p>
        </w:tc>
      </w:tr>
      <w:tr>
        <w:trPr/>
        <w:tc>
          <w:tcPr>
            <w:tcW w:w="49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Название блюда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7 - 11 лет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12 лет и старше</w:t>
            </w:r>
          </w:p>
        </w:tc>
      </w:tr>
      <w:tr>
        <w:trPr/>
        <w:tc>
          <w:tcPr>
            <w:tcW w:w="493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Выход (вес) порции (мл или г)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Выход (вес) порции (мл или г)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/>
            </w:pPr>
            <w:r>
              <w:rPr/>
              <w:t>1-я НЕДЕЛЯ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свежие в нарезке (огурец)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Пюре картофельное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Рыба, запеченная в сметанном соусе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Компот из яблок </w:t>
            </w:r>
            <w:hyperlink w:anchor="P22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710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2-й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Икра кабачковая (промышленного производства)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Котлеты из птицы со сметанно-луковым соусом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Рис отварной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Чай с лимоном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207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637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717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3-й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свежие в нарезке (перец)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Рыба, запеченная с картофелем по-русски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240/10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280/10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Бутерброд с маслом м.д.ж. 72,5%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30/10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30/10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Кофейный напиток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710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4-й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свежие в нарезке (помидор)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Тефтели из мяса птицы в соусе сметанно-томатном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Макаронные изделия отварные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Чай с лимоном </w:t>
            </w:r>
            <w:hyperlink w:anchor="P22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200/7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2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647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727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5-й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Кабачки тушеные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Котлеты из мяса с маслом сливочным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гречневая рассыпчатая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Компот из ягод </w:t>
            </w:r>
            <w:hyperlink w:anchor="P22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670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6-й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Кукуруза консервированная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Жаркое по-домашнему из мяса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Бутерброд с маслом м.д.ж. 72,5%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30/10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30/10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Чай с лимоном </w:t>
            </w:r>
            <w:hyperlink w:anchor="P22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700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7-й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свежие в нарезке (огурец)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Шницель рыбный натуральный в сметанном соусе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Цветная капуста запеченная с сыром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Компот из яблок </w:t>
            </w:r>
            <w:hyperlink w:anchor="P22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710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/>
            </w:pPr>
            <w:r>
              <w:rPr/>
              <w:t>2-я НЕДЕЛЯ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8-й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Икра кабачковая промышленного изготовления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Котлеты рубленные из птицы запеченные в молочном соусе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Макаронные изделия отварные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Кисель из плодов шиповника </w:t>
            </w:r>
            <w:hyperlink w:anchor="P22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720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9-й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Морковь тушеная с яблоками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Плов из птицы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Какао с молоком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Бутерброд с маслом м.д.ж. 72,5%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30/10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30/10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620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700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10-й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свежие в нарезке (помидор)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Гуляш из мяса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гречневая рассыпчатая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Компот из ягод </w:t>
            </w:r>
            <w:hyperlink w:anchor="P22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980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11-й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свежие в нарезке (огурцы)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Пюре картофельное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Рыбные палочки в сметанном соусе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Компот из яблок </w:t>
            </w:r>
            <w:hyperlink w:anchor="P22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710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12-й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свежие в нарезке (перец)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Птица тушеная в соусе сметанно-томатном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Капуста тушеная с яблоками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Чай с лимоном </w:t>
            </w:r>
            <w:hyperlink w:anchor="P22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200/7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647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707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13-й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свежие в нарезке (огурец)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Жаркое по-домашнему из мяса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Какао с молоком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580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640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14-й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Горошек зеленый консервированный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Запеканка картофельная с мясом и маслом сливочным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240/10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280/10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Кисель из яблок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28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590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650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Примечание:</w:t>
            </w:r>
            <w:bookmarkStart w:id="9" w:name="P2286"/>
            <w:bookmarkEnd w:id="9"/>
          </w:p>
          <w:p>
            <w:pPr>
              <w:pStyle w:val="ConsPlusNormal"/>
              <w:ind w:firstLine="283"/>
              <w:jc w:val="both"/>
              <w:rPr/>
            </w:pPr>
            <w:hyperlink w:anchor="P2286">
              <w:r>
                <w:rPr>
                  <w:color w:val="0000FF"/>
                </w:rPr>
                <w:t>&lt;*&gt;</w:t>
              </w:r>
            </w:hyperlink>
            <w:r>
              <w:rPr/>
              <w:t xml:space="preserve"> - можно готовить без добавления сахара, при подаче сахар можно подавать порционно (фасованный) или в сахарнице;</w:t>
            </w:r>
            <w:bookmarkStart w:id="10" w:name="P2287"/>
            <w:bookmarkEnd w:id="10"/>
          </w:p>
          <w:p>
            <w:pPr>
              <w:pStyle w:val="ConsPlusNormal"/>
              <w:ind w:firstLine="283"/>
              <w:jc w:val="both"/>
              <w:rPr/>
            </w:pPr>
            <w:hyperlink w:anchor="P2287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- рекомендуется отдавать предпочтение хлебу 2 сорта, обогащенным видам, в том числе с пищевыми волокнами.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Овощи урожая прошлого года (например, капусту, репчатый лук, корнеплоды) в период после 1 марта рекомендуется использовать только после термической обработки.</w:t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center"/>
        <w:rPr/>
      </w:pPr>
      <w:r>
        <w:rPr/>
        <w:t>Примерное меню УЖИНА</w:t>
      </w:r>
    </w:p>
    <w:p>
      <w:pPr>
        <w:pStyle w:val="ConsPlusNormal"/>
        <w:ind w:firstLine="540"/>
        <w:jc w:val="both"/>
        <w:rPr/>
      </w:pPr>
      <w:r>
        <w:rPr/>
      </w:r>
    </w:p>
    <w:tbl>
      <w:tblPr>
        <w:tblW w:w="9039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053"/>
        <w:gridCol w:w="2054"/>
      </w:tblGrid>
      <w:tr>
        <w:trPr/>
        <w:tc>
          <w:tcPr>
            <w:tcW w:w="9039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2"/>
              <w:rPr/>
            </w:pPr>
            <w:r>
              <w:rPr/>
              <w:t>Вариант 2.</w:t>
            </w:r>
          </w:p>
        </w:tc>
      </w:tr>
      <w:tr>
        <w:trPr/>
        <w:tc>
          <w:tcPr>
            <w:tcW w:w="49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Название блюда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7 - 11 лет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12 лет и старше</w:t>
            </w:r>
          </w:p>
        </w:tc>
      </w:tr>
      <w:tr>
        <w:trPr/>
        <w:tc>
          <w:tcPr>
            <w:tcW w:w="4932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Выход (вес) порции (мл или г)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Выход (вес) порции (мл или г)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/>
            </w:pPr>
            <w:r>
              <w:rPr/>
              <w:t>1-я НЕДЕЛЯ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Овощи свежие в нарезке (огурец)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Зразы рыбные рубленные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90/10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100/10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Картофель отварной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Пудинг из творога запеченный со сгущенным молоком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Компот из яблок </w:t>
            </w:r>
            <w:hyperlink w:anchor="P262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850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920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2-й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Овощи свежие в нарезке (помидор)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Плов с мясом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Оладьи со сгущенным молоком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Какао с молоком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840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900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3-й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Овощи свежие в нарезке (перец)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Запеканка картофельная с мясом и маслом сливочным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240/10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280/10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Сырники из творога с яблочным повидлом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Кисель из яблок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850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930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4-й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Овощи свежие в нарезке (помидор)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Тефтели рыбные из минтая в соусе сметанно-томатном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Рис припущенный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Запеканка из творога со сгущенным молоком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Чай с лимоном </w:t>
            </w:r>
            <w:hyperlink w:anchor="P262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200/7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200/7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907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987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5-й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Овощи свежие в нарезке (огурец)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Котлеты из мяса с маслом сливочным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100/10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100/10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Каша перловая рассыпчатая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Оладьи с повидлом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 xml:space="preserve">Компот из смеси сухих фруктов </w:t>
            </w:r>
            <w:hyperlink w:anchor="P262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860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930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6-й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Овощи свежие в нарезке (перец)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Птица тушеная в соусе с овощами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240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280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Пудинг из творога запеченный с соусом молочным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Чай с лимоном </w:t>
            </w:r>
            <w:hyperlink w:anchor="P262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840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920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7-й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Овощи свежие в нарезке (помидор)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Плов с мясом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Запеканка творожно-морковная со сгущенным молоком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 xml:space="preserve">Компот из смеси сухих фруктов </w:t>
            </w:r>
            <w:hyperlink w:anchor="P262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840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920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numPr>
                <w:ilvl w:val="0"/>
                <w:numId w:val="0"/>
              </w:numPr>
              <w:outlineLvl w:val="3"/>
              <w:rPr/>
            </w:pPr>
            <w:r>
              <w:rPr/>
              <w:t>2-я НЕДЕЛЯ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8-й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Овощи свежие в нарезке (редис)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Котлеты рубленные из птицы запеченные в молочном соусе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Капуста цветная отварная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Вареники ленивые (отварные) с маслом сливочным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Компот из яблок </w:t>
            </w:r>
            <w:hyperlink w:anchor="P262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860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920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9-й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Свежие огурцы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Азу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240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Оладьи с повидлом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200/40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200/40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Какао с молоком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780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860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10-й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Икра кабачковая консервированная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Гуляш из мяса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100/60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100/60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Каша гречневая рассыпчатая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Пудинг из творога запеченный со сгущенным молоком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Компот из ягод </w:t>
            </w:r>
            <w:hyperlink w:anchor="P262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910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980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11-й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Горошек зеленый консервированный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Птица тушеная в соусе с овощами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240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280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Вареники ленивые (отварные) с соусом молочным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Чай с лимоном </w:t>
            </w:r>
            <w:hyperlink w:anchor="P262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840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900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12-й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Овощи свежие в нарезке (помидор)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Тефтели рыбные из минтая в соусе сметанно-томатном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Пюре картофельное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180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Запеканка из творога со сгущенным молоком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Чай с лимоном </w:t>
            </w:r>
            <w:hyperlink w:anchor="P262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200/7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200/7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62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907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967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13-й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Овощи свежие в нарезке (огурец)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Жаркое по-домашнему из мяса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240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280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Какао с молоком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780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840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14-й день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rPr/>
            </w:pPr>
            <w:r>
              <w:rPr/>
              <w:t>Овощи свежие в нарезке (перец)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Запеканка картофельная с мясом и маслом сливочным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240/10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280/10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Сырники из творога с яблочным повидлом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200/60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Кисель из яблок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262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4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850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910</w:t>
            </w:r>
          </w:p>
        </w:tc>
      </w:tr>
      <w:tr>
        <w:trPr/>
        <w:tc>
          <w:tcPr>
            <w:tcW w:w="90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Примечание:</w:t>
            </w:r>
            <w:bookmarkStart w:id="11" w:name="P2624"/>
            <w:bookmarkEnd w:id="11"/>
          </w:p>
          <w:p>
            <w:pPr>
              <w:pStyle w:val="ConsPlusNormal"/>
              <w:ind w:firstLine="283"/>
              <w:jc w:val="both"/>
              <w:rPr/>
            </w:pPr>
            <w:hyperlink w:anchor="P2624">
              <w:r>
                <w:rPr>
                  <w:color w:val="0000FF"/>
                </w:rPr>
                <w:t>&lt;*&gt;</w:t>
              </w:r>
            </w:hyperlink>
            <w:r>
              <w:rPr/>
              <w:t xml:space="preserve"> - можно готовить без добавления сахара, при подаче сахар можно подавать порционно (фасованный) или в сахарнице;</w:t>
            </w:r>
            <w:bookmarkStart w:id="12" w:name="P2625"/>
            <w:bookmarkEnd w:id="12"/>
          </w:p>
          <w:p>
            <w:pPr>
              <w:pStyle w:val="ConsPlusNormal"/>
              <w:ind w:firstLine="283"/>
              <w:jc w:val="both"/>
              <w:rPr/>
            </w:pPr>
            <w:hyperlink w:anchor="P2625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- рекомендуется отдавать предпочтение хлебу 2 сорта, обогащенным видам, в том числе с пищевыми волокнами.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Овощи урожая прошлого года (например, капусту, репчатый лук, корнеплоды) в период после 1 марта рекомендуется использовать только после термической обработки.</w:t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Примерное меню ВТОРОГО УЖИНА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В меню второго ужина в лагере с круглосуточным пребыванием детей рекомендуется включать готовые к употреблению кисломолочные напитки с массовой долей жира 2,5% и (или) 3,2%, в потребительской упаковке промышленного изготовления, массой (объемом) до 200 г (мл) (например, ряженка, кефир, варенец, снежок). Вместе с кисломолочными напитками возможна выдача кондитерских изделий промышленного изготовления (печенье, кексы, вафли, пряники) в потребительской упаковке промышленного изготовления массой до 50 г.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Примерное меню</w:t>
      </w:r>
    </w:p>
    <w:p>
      <w:pPr>
        <w:pStyle w:val="ConsPlusTitle"/>
        <w:jc w:val="center"/>
        <w:rPr/>
      </w:pPr>
      <w:r>
        <w:rPr/>
        <w:t>питания в лагере с круглосуточным пребыванием</w:t>
      </w:r>
    </w:p>
    <w:p>
      <w:pPr>
        <w:pStyle w:val="ConsPlusTitle"/>
        <w:jc w:val="center"/>
        <w:rPr/>
      </w:pPr>
      <w:r>
        <w:rPr/>
        <w:t>детей - по типу ЗАКАЗОВ - "НА ВЫБОР"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ConsPlusNormal"/>
        <w:ind w:firstLine="540"/>
        <w:jc w:val="both"/>
        <w:rPr/>
      </w:pPr>
      <w:r>
        <w:rPr/>
      </w:r>
    </w:p>
    <w:tbl>
      <w:tblPr>
        <w:tblW w:w="13605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1"/>
        <w:gridCol w:w="1134"/>
        <w:gridCol w:w="1134"/>
        <w:gridCol w:w="5102"/>
        <w:gridCol w:w="1134"/>
      </w:tblGrid>
      <w:tr>
        <w:trPr/>
        <w:tc>
          <w:tcPr>
            <w:tcW w:w="5101" w:type="dxa"/>
            <w:tcBorders>
              <w:bottom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2"/>
              <w:rPr/>
            </w:pPr>
            <w:r>
              <w:rPr/>
              <w:t>Вариант 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4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Вариант 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Наименование блюд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Выход</w:t>
            </w:r>
          </w:p>
        </w:tc>
        <w:tc>
          <w:tcPr>
            <w:tcW w:w="1134" w:type="dxa"/>
            <w:vMerge w:val="restart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Наименование блюд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Выход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1й день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1-й день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Завтрак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Завтрак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Яйцо отварное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Яйцо отварное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Йогурт (в потребительской упаковке)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Йогурт (в потребительской упаковке)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молочная рисовая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молочная манная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Чай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Какао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682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682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Обед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Обед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Огурец, помидор (порциями)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Огурец, помидор (порциями)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крестьянский с крупой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крестьянский с крупой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Макаронные изделия отварные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Макаронные изделия отварные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Поджарка из говядины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Котлеты из мяса с соусом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смеси сухих фруктов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смеси сухих фруктов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Полдник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Полдник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Булочка Домашняя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Булочка Домашняя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Яблоки свежие 1 шт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Яблоки свежие 1 шт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410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Морковь тушеная с яблоками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Морковь тушеная с яблоками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Картофельное пюре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Картофельное пюре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Котлета из птицы с маслом сливочным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Котлета из птицы с маслом сливочным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Чай с молоком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Чай с молоком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730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2-й 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2-й 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Печенье в потребительской упаковке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Печенье в потребительской упаковке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Кефир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Кефир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2-й день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2-й день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Завтрак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Завтрак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"Дружба"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молочная из гречневой крупы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Омлет с морковью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Омлет с морковью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Чай с лимоном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207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615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615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Обед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Обед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Салат из белокочанной капусты с морковью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Огурец, перец (порциями)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Борщ с капустой и картофелем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Борщ с капустой и картофелем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Рис отварной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Рис отварной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Бефстроганов из отварной говядины со сметанным соусом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Птица тушеная с соусом сметанным с томатом и луком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смеси сухофруктов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смеси сухофруктов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1050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Полдник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Полдник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Гребешок из дрожжевого теста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Гребешок из дрожжевого теста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Фрукты свежие - груши 1 шт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Фрукты свежие - груши 1 шт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430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Ужин</w:t>
            </w:r>
          </w:p>
        </w:tc>
        <w:tc>
          <w:tcPr>
            <w:tcW w:w="1134" w:type="dxa"/>
            <w:vMerge w:val="restart"/>
            <w:tcBorders/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Кабачки тушеные в сметане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Кабачки тушеные в сметане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 запеченный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 запеченный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Рулет из говядины паровой со сметанно-томатным соусом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Рулет из говядины паровой со сметанно-томатным соусом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Напиток из плодов шиповника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Напиток из плодов шиповника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770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770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2-й 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2-й 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Вафли в потребительской упаковке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Вафли в потребительской упаковке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Ряженка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Ряженка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3-й день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3-й день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Завтрак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Завтрак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Суфле из моркови с творогом (паровое)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Суфле из моркови с творогом (паровое)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молочный с макаронными изделиями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молочная "Геркулес"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Чай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Чай с лимоном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660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660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Обед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Обед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Огурец, помидор (порциями)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Салат из белокочанной капусты с огурцом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из овощей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из овощей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гречневая рассыпчатая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Рис отварной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Гуляш из отварного мяса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Тефтели со сметанно-томатным соусом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апельсинов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апельсинов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1050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Полдник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Полдник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Крендель сахарный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Крендель сахарный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Сливы свежие (2 шт)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Сливы свежие (2 шт)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Горошек зеленый консервированный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Горошек зеленый консервированный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 отварной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 отварной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Кнели из кур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Кнели из кур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Напиток из шиповника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Напиток из шиповника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730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2-й 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2-й 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Пряники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Пряники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Простокваша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Простокваша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4-й день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4-й день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Завтрак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Завтрак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Крупеник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Крупеник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молочная из манной крупы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молочная (ячневая)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Какао с молоком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Какао с молоком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625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625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Обед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Обед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Перец, редис (порциями)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Огурец, помидор (порциями)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Щи из свежей капусты с картофелем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Щи из свежей капусты с картофелем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Макаронные изделия отварные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отварные с маслом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Поджарка из мяса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Шницель рыбный натуральный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Кисель из кураги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Кисель из кураги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1005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Полдник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Полдник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Булочка Домашняя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Булочка Домашняя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Банан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Банан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Капуста тушеная с яблоками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Капуста тушеная с яблоками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Жаркое по-домашнему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Жаркое по-домашнему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яблок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яблок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720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2-й 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2-й 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Кекс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Кекс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Ряженка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Ряженка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240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240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5-й день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5-й день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Завтрак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Завтрак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Оладьи из творога с повидлом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Оладьи из творога с повидлом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молочная пшенная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молочная из кукурузной крупы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Чай с лимоном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Чай с лимоном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590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Обед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Обед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Огурец, помидор (порциями)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Редис, перец (порциями)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крестьянский с крупой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крестьянский с крупой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Жаркое по-домашнему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Плов из птицы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ягод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ягод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Полдник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Полдник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Ватрушка с повидлом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Ватрушка с повидлом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Груши 1 шт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Груши 1 шт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410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Свекла тушеная в сметанном соусе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Свекла тушеная в сметанном соусе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Картофельное пюре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Картофельное пюре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Тефтели из говядины с рисом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Тефтели из говядины с рисом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Напиток клюквенный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Напиток клюквенный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720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2-й 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2-й 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Печенье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Печенье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Кефир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Кефир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6-й день</w:t>
            </w:r>
          </w:p>
        </w:tc>
        <w:tc>
          <w:tcPr>
            <w:tcW w:w="1134" w:type="dxa"/>
            <w:vMerge w:val="restart"/>
            <w:tcBorders/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6-й день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Завтрак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Завтрак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Яйцо отварное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Яйцо отварное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молочная рисовая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молочная манная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Йогурт (в потребительской упаковке)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Йогурт (в потребительской упаковке)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Чай с лимоном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Чай с лимоном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680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680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Обед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Обед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Огурец, помидор (порциями)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Огурец, помидор (порциями)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Рассольник ленинградский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Рассольник ленинградский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гречневая рассыпчатая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гречневая рассыпчатая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Котлеты рубленные из птицы с соусом красным основным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Печень тушенная в соусе (говяжья)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мандаринов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мандаринов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1050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Полдник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Полдник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Пирог открытый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75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Пирог открытый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75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Персик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Персик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475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475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Икра кабачковая промышленного 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Икра кабачковая промышленного производства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Запеканка картофельная с мясом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Запеканка картофельная с мясом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Кисель из яблок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Кисель из яблок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720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2-й 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2-й 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Пряник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Пряник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Ряженка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Ряженка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7-й день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7-й день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Завтрак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Завтрак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Пудинг из творога (запеченный) с молочным соусом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90/45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Пудинг из творога (запеченный) с молочным соусом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90/45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молочный с макаронными изделиями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молочная из овсяной крупы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Кофейный напиток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Кофейный напиток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655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655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Обед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Обед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Огурец, помидор (порциями)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Огурец, помидор (порциями)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Борщ с капустой и картофелем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Борщ с капустой и картофелем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 отварной с маслом сливочным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200/7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Гречневая лапша с овощами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Шницель рыбный натуральный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Гуляш из отварного мяса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свежих плодов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свежих плодов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1012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Полдник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Полдник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Гребешок из дрожжевого теста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Гребешок из дрожжевого теста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Яблоко свежее 1 шт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Яблоко свежее 1 шт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430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Морковь тушеная с яблоками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Морковь тушеная с яблоками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Макаронные изделия отварные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Макаронные изделия отварные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Котлета из птицы с маслом сливочным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Котлета из птицы с маслом сливочным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Компот из смеси сухих фруктов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Компот из смеси сухих фруктов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730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2-й 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2-й 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Вафли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Вафли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Простокваша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Простокваша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8-й день</w:t>
            </w:r>
          </w:p>
        </w:tc>
        <w:tc>
          <w:tcPr>
            <w:tcW w:w="1134" w:type="dxa"/>
            <w:vMerge w:val="restart"/>
            <w:tcBorders/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8-й день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Завтрак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Завтрак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Йогурт (в потребительской упаковке)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Йогурт (в потребительской упаковке)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молочная рисовая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молочная манная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Чай с лимоном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205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Чай с лимоном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205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645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682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Обед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Обед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Огурец, помидор (порциями)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Перец, сельдерей (порциями)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Суп-харчо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Суп-харчо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Макаронные изделия отварные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Макаронные изделия отварные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Поджарка из говядины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Котлеты из мяса с соусом красным основным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ржаной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Компот из смеси сухих фруктов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Компот из смеси сухих фруктов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Полдник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Полдник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Булочка Домашняя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Булочка домашняя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Сливы 2 шт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Сливы 2 шт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410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Капуста тушеная с яблоками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Капуста тушеная с яблоками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Пюре картофельное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Пюре картофельное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Кнели куриные с рисом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Кнели куриные с рисом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Напиток из плодов шиповника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Напиток из плодов шиповника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720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2-й 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2-й 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Печенье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Печенье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Кефир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Кефир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9-й день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9-й день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Завтрак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Завтрак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"Дружба"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205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молочная пшенная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205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Омлет с морковью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Омлет с морковью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90/5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Обед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Обед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Салат из свеклы с сыром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Огурец, помидор (порциями)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Щи из свежей капусты с картофелем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Щи из свежей капусты с картофелем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Макаронные изделия отварные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Рагу из овощей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Поджарка из мяса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Фрикадельки рыбные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Кисель из кураги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Кисель из кураги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1005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Полдник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Полдник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Ватрушка с повидлом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Ватрушка с повидлом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Груши свежие 1 шт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Груши свежие 1 шт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Ужин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Ужин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Кабачки тушеные в сметане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restart"/>
            <w:tcBorders/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Кабачки тушеные в сметане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 запеченный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 запеченный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Рулет из говядины паровой со сметанно-томатным соусом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Рулет из говядины паровой со сметанно-томатным соусом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Чай с лимоном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207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Чай с лимоном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207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777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777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2-й 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2-й 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Кекс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Кекс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Ряженка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Ряженка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240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240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10-й день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10-й день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Завтрак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Завтрак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"Геркулес"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молочная из гречневой крупы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Йогурт (в потребительской упаковке)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Йогурт (в потребительской упаковке)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640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640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Обед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Обед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Морковь, сельдерей (порциями)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Огурец, помидор (порциями)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Борщ с капустой и картофелем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Борщ с капустой и картофелем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Рис отварной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Рис отварной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Бефстроганов из отварной говядины со сметанным соусом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Птица тушенная с соусом сметанным с томатом и луком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Компот из смеси сухофруктов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Компот из смеси сухофруктов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1050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Полдник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Полдник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Крендель сахарный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Крендель сахарный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Банан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Банан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450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Кабачки тушеные в сметане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Кабачки тушеные в сметане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 запеченный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 запеченный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Рулет из говядины паровой со сметанно-томатным соусом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Рулет из говядины паровой со сметанно-томатным соусом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Напиток брусничный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Напиток брусничный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770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770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2-й 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2-й 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Печенье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Печенье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Кефир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Кефир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11-й день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11-й день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Завтрак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Завтрак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пшеничная молочная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молочная кукурузная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200/10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Пудинг из творога (запеченный) (с молоком сгущенным)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Пудинг из творога (запеченный) (с молоком сгущенным)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90/20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Чай фруктовый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Чай фруктовый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630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Обед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Обед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Салат из белокочанной капусты с морковью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Огурец, помидор (порциями)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с макаронными изделиями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с макаронными изделиями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отварные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отварные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Котлеты "Школьные"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Гуляш из говядины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свежих плодов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свежих плодов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Полдник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Полдник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Мороженное "Пломбир" в вафельном стаканчике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Мороженное "Пломбир" в вафельном стаканчике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Отвар шиповника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Отвар шиповника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Яблоко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Яблоко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450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Салат из свежих помидоров с перцем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Салат из свежих помидоров с перцем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Картофельное пюре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Картофельное пюре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Печень тушеная в сметанном соусе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Печень тушеная в сметанном соусе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Чай с лимоном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205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Кисель плодово-ягодный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675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770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2-й 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2-й 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Сушки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Сушки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Ряженка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Ряженка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12-й день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12-й день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завтрак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завтрак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Биточки из пшенной крупы с творогом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Запеканка творожная с курагой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Соус сладкий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Соус молочный сладкий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рисовая молочная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рисовая молочная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Какао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Какао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720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Обед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Обед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Салат из сельдерея с яблоком и капустой, растительным маслом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restart"/>
            <w:tcBorders/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Огурец, помидор (порциями)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с клецками на курином бульоне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с клецками на курином бульоне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Курица запеченная с молочным соусом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150/30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Тефтели из говядины в молочном соусе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150/30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запеченные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запеченные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свежих плодов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свежих плодов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980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980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Полдник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Полдник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Растегай с рыбой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Растегай с рыбой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фруктовый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Груша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Груша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430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Капуста тушеная с яблоками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Капуста тушеная с яблоками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Жаркое по-домашнему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Жаркое по-домашнему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яблок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яблок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720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2-й 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2-й 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Кекс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Кекс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Ряженка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Ряженка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240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240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13-й день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13-й день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Завтрак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Завтрак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Яйцо отварное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Омлет натуральный с зеленым горошком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геркулесовая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пшенная молочная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Чай с лимоном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Чай с лимоном </w:t>
            </w:r>
            <w:hyperlink w:anchor="P45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550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Обед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Обед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свежие порциями (перец, редис)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свежие в нарезке (огурец, помидор)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картофельный с фрикадельками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картофельный с фрикадельками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гречневая рассыпчатая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гречневая рассыпчатая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Бефстроганов из говядины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Птица в томатном соусе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свежих плодов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свежих плодов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1030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Полдник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Полдник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Шанежка с картофелем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Шанежка с картофелем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Нектарин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Нектарин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430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430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Салат из свежих огурцов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Салат из свежих огурцов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 жаренный из отварного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 жаренный из отварного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Котлета из куриная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Котлета из куриная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Напиток брусничный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Напиток брусничный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750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750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2-й Ужин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2-й 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Пряники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Пряники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Кефир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Кефир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  <w:tc>
          <w:tcPr>
            <w:tcW w:w="1134" w:type="dxa"/>
            <w:vMerge w:val="continue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3"/>
              <w:rPr/>
            </w:pPr>
            <w:r>
              <w:rPr/>
              <w:t>14-й день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14-й день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Завтрак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Завтрак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 (например, Российский)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сливочное (порциями) м.д.ж. 72,5%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"Геркулес"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Каша рассыпчатая кукурузная с фруктами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Йогурт (в потребительской упаковке)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Пудинг рисовый со сгущенным молоком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150/20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680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680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Обед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Обед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Салат из капусты и огурцов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свежие в нарезке (огурец, перец)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50/50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картофельный с бобовыми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Суп картофельный с бобовыми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отварные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Овощи отварные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Макаронные изделия отварные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Макаронные изделия отварные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Котлеты "Школьные"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Рыба, запеченная в омлете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кураги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Компот из кураги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Полдник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Полдник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Язычок из слоеного теста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Язычок из слоеного теста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Сок в ассортименте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Абрикосы 2 шт.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Абрикосы 2 шт.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410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410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Ужин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Салат "Греческий"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Салат "Греческий"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Запеканка картофельная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Запеканка картофельная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Котлета куриная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Котлета куриная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пшеничный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 xml:space="preserve">Хлеб ржаной </w:t>
            </w:r>
            <w:hyperlink w:anchor="P450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Напиток клюквенный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Напиток клюквенный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800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800</w:t>
            </w:r>
          </w:p>
        </w:tc>
      </w:tr>
      <w:tr>
        <w:trPr/>
        <w:tc>
          <w:tcPr>
            <w:tcW w:w="623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numPr>
                <w:ilvl w:val="0"/>
                <w:numId w:val="0"/>
              </w:numPr>
              <w:outlineLvl w:val="4"/>
              <w:rPr/>
            </w:pPr>
            <w:r>
              <w:rPr/>
              <w:t>2-й Ужин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2-й Ужин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Зефир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Зефир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Ряженка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Ряженка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51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  <w:tc>
          <w:tcPr>
            <w:tcW w:w="1134" w:type="dxa"/>
            <w:vMerge w:val="continue"/>
            <w:tcBorders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220</w:t>
            </w:r>
          </w:p>
        </w:tc>
      </w:tr>
      <w:tr>
        <w:trPr/>
        <w:tc>
          <w:tcPr>
            <w:tcW w:w="1360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Примечание:</w:t>
            </w:r>
            <w:bookmarkStart w:id="13" w:name="P4503"/>
            <w:bookmarkEnd w:id="13"/>
          </w:p>
          <w:p>
            <w:pPr>
              <w:pStyle w:val="ConsPlusNormal"/>
              <w:ind w:firstLine="283"/>
              <w:jc w:val="both"/>
              <w:rPr/>
            </w:pPr>
            <w:hyperlink w:anchor="P4503">
              <w:r>
                <w:rPr>
                  <w:color w:val="0000FF"/>
                </w:rPr>
                <w:t>&lt;*&gt;</w:t>
              </w:r>
            </w:hyperlink>
            <w:r>
              <w:rPr/>
              <w:t xml:space="preserve"> - можно готовить без добавления сахара, при подаче сахар можно подавать порционно (фасованный) или в сахарнице;</w:t>
            </w:r>
            <w:bookmarkStart w:id="14" w:name="P4504"/>
            <w:bookmarkEnd w:id="14"/>
          </w:p>
          <w:p>
            <w:pPr>
              <w:pStyle w:val="ConsPlusNormal"/>
              <w:ind w:firstLine="283"/>
              <w:jc w:val="both"/>
              <w:rPr/>
            </w:pPr>
            <w:hyperlink w:anchor="P4504">
              <w:r>
                <w:rPr>
                  <w:color w:val="0000FF"/>
                </w:rPr>
                <w:t>&lt;**&gt;</w:t>
              </w:r>
            </w:hyperlink>
            <w:r>
              <w:rPr/>
              <w:t xml:space="preserve"> - рекомендуется отдавать предпочтение хлебу 2 сорта, обогащенным видам, в том числе с пищевыми волокнами.</w:t>
            </w:r>
          </w:p>
          <w:p>
            <w:pPr>
              <w:pStyle w:val="ConsPlusNormal"/>
              <w:ind w:firstLine="283"/>
              <w:jc w:val="both"/>
              <w:rPr/>
            </w:pPr>
            <w:r>
              <w:rPr/>
              <w:t>Овощи урожая прошлого года (например, капусту, репчатый лук, корнеплоды) в период после 1 марта рекомендуется использовать только после термической обработки.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701" w:footer="0" w:bottom="850" w:gutter="0"/>
          <w:pgNumType w:fmt="decimal"/>
          <w:formProt w:val="false"/>
          <w:titlePg/>
          <w:textDirection w:val="lrTb"/>
          <w:docGrid w:type="default" w:linePitch="100" w:charSpace="4096"/>
        </w:sectPr>
        <w:pStyle w:val="ConsPlusNormal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2</w:t>
      </w:r>
    </w:p>
    <w:p>
      <w:pPr>
        <w:pStyle w:val="ConsPlusNormal"/>
        <w:jc w:val="right"/>
        <w:rPr/>
      </w:pPr>
      <w:r>
        <w:rPr/>
        <w:t>к МР 2.4.0368-25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jc w:val="center"/>
        <w:rPr/>
      </w:pPr>
      <w:bookmarkStart w:id="15" w:name="P4514"/>
      <w:bookmarkEnd w:id="15"/>
      <w:r>
        <w:rPr/>
        <w:t>РЕКОМЕНДУЕМАЯ НОМЕНКЛАТУРА,</w:t>
      </w:r>
    </w:p>
    <w:p>
      <w:pPr>
        <w:pStyle w:val="ConsPlusTitle"/>
        <w:jc w:val="center"/>
        <w:rPr/>
      </w:pPr>
      <w:r>
        <w:rPr/>
        <w:t>ОБЪЕМ И ПЕРИОДИЧНОСТЬ ПРОВЕДЕНИЯ ЛАБОРАТОРНЫХ</w:t>
      </w:r>
    </w:p>
    <w:p>
      <w:pPr>
        <w:pStyle w:val="ConsPlusTitle"/>
        <w:jc w:val="center"/>
        <w:rPr/>
      </w:pPr>
      <w:r>
        <w:rPr/>
        <w:t>И ИНСТРУМЕНТАЛЬНЫХ ИССЛЕДОВАНИЙ В ОРГАНИЗАЦИЯХ ПИТАНИЯ</w:t>
      </w:r>
    </w:p>
    <w:p>
      <w:pPr>
        <w:pStyle w:val="ConsPlusTitle"/>
        <w:jc w:val="center"/>
        <w:rPr/>
      </w:pPr>
      <w:r>
        <w:rPr/>
        <w:t>ОРГАНИЗАЦИЙ ОТДЫХА ДЕТЕЙ И ИХ ОЗДОРОВЛЕНИЯ</w:t>
      </w:r>
    </w:p>
    <w:p>
      <w:pPr>
        <w:pStyle w:val="ConsPlusNormal"/>
        <w:ind w:firstLine="540"/>
        <w:jc w:val="both"/>
        <w:rPr/>
      </w:pPr>
      <w:r>
        <w:rPr/>
      </w:r>
    </w:p>
    <w:tbl>
      <w:tblPr>
        <w:tblW w:w="9070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4"/>
        <w:gridCol w:w="2608"/>
        <w:gridCol w:w="1701"/>
        <w:gridCol w:w="1586"/>
      </w:tblGrid>
      <w:tr>
        <w:trPr/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Вид исследований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Объект исследования (обследования)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Количество, не менее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Кратность, не реже</w:t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Микробиологические исследования проб готовых блюд на соответствие санитарно-эпидемиологическим требованиям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Салаты, напитки, вторые блюда, гарниры, соусы, творожные, яичные, овощные блюда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2 - 3 блюда исследуемого приема пищи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 раз в смену</w:t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Калорийность, выход блюд и соответствие химического состава блюд рецептуре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Рацион 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 раз в смену</w:t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Контроль проводимой витаминизации блюд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Третьи блюда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 блюдо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 раз в смену</w:t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Объекты</w:t>
            </w:r>
          </w:p>
          <w:p>
            <w:pPr>
              <w:pStyle w:val="ConsPlusNormal"/>
              <w:rPr/>
            </w:pPr>
            <w:r>
              <w:rPr/>
              <w:t>производственного окружения, руки и спецодежда персонала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5 - 10 смывов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 раз в смену</w:t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Оборудование, инвентарь в овощехранилищах и складах хранения овощей, цехе обработки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5 - 10 смывов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 раз в смену</w:t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Исследования смывов на наличие яиц гельминтов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Оборудование, инвентарь, тара, руки, спецодежда персонала, сырые пищевые продукты (рыба, мясо,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 смывов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 раз в смену</w:t>
            </w:r>
          </w:p>
        </w:tc>
      </w:tr>
      <w:tr>
        <w:trPr/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  <w:t>Питьевая вода из разводящей сети помещений: моечных столовой и кухонной посуды; цехах: овощном, холодном, горячем, доготовочном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 пробы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 раз в смену</w:t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3</w:t>
      </w:r>
    </w:p>
    <w:p>
      <w:pPr>
        <w:pStyle w:val="ConsPlusNormal"/>
        <w:jc w:val="right"/>
        <w:rPr/>
      </w:pPr>
      <w:r>
        <w:rPr/>
        <w:t>к МР 2.4.0368-25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jc w:val="center"/>
        <w:rPr/>
      </w:pPr>
      <w:bookmarkStart w:id="16" w:name="P4560"/>
      <w:bookmarkEnd w:id="16"/>
      <w:r>
        <w:rPr/>
        <w:t>СПРАВОЧНАЯ ИНФОРМАЦИЯ</w:t>
      </w:r>
    </w:p>
    <w:p>
      <w:pPr>
        <w:pStyle w:val="ConsPlusTitle"/>
        <w:jc w:val="center"/>
        <w:rPr/>
      </w:pPr>
      <w:r>
        <w:rPr/>
        <w:t>О ПИЩЕВЫХ ПРОДУКТАХ ДЛЯ ФОРМИРОВАНИЯ КОНКУРСНОЙ ДОКУМЕНТАЦИИ</w:t>
      </w:r>
    </w:p>
    <w:p>
      <w:pPr>
        <w:pStyle w:val="ConsPlusNormal"/>
        <w:ind w:firstLine="540"/>
        <w:jc w:val="both"/>
        <w:rPr/>
      </w:pPr>
      <w:r>
        <w:rPr/>
      </w:r>
    </w:p>
    <w:tbl>
      <w:tblPr>
        <w:tblW w:w="9070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"/>
        <w:gridCol w:w="4365"/>
        <w:gridCol w:w="4026"/>
      </w:tblGrid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N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Наименование пищевой продукции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 xml:space="preserve">Характеристики пищевой продукции </w:t>
            </w:r>
            <w:hyperlink w:anchor="P4891">
              <w:r>
                <w:rPr>
                  <w:color w:val="0000FF"/>
                </w:rPr>
                <w:t>&lt;*&gt;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абрикосы свежие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29">
              <w:r>
                <w:rPr>
                  <w:color w:val="0000FF"/>
                </w:rPr>
                <w:t>ГОСТ 32787-2014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абрикосы сушеные без косточки (курага)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30">
              <w:r>
                <w:rPr>
                  <w:color w:val="0000FF"/>
                </w:rPr>
                <w:t>ГОСТ 32896-2014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апельсины свежие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31">
              <w:r>
                <w:rPr>
                  <w:color w:val="0000FF"/>
                </w:rPr>
                <w:t>ГОСТ 34307-2017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баклажаны свежие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32">
              <w:r>
                <w:rPr>
                  <w:color w:val="0000FF"/>
                </w:rPr>
                <w:t>ГОСТ 31821-2012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бананы свежие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33">
              <w:r>
                <w:rPr>
                  <w:color w:val="0000FF"/>
                </w:rPr>
                <w:t>ГОСТ Р 51603-2000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брусника быстрозамороженная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34">
              <w:r>
                <w:rPr>
                  <w:color w:val="0000FF"/>
                </w:rPr>
                <w:t>ГОСТ 33823-2016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варенье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35">
              <w:r>
                <w:rPr>
                  <w:color w:val="0000FF"/>
                </w:rPr>
                <w:t>ГОСТ 34113-2017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виноград сушеный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36">
              <w:r>
                <w:rPr>
                  <w:color w:val="0000FF"/>
                </w:rPr>
                <w:t>ГОСТ 6882-88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вишня быстрозамороженная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37">
              <w:r>
                <w:rPr>
                  <w:color w:val="0000FF"/>
                </w:rPr>
                <w:t>ГОСТ 33823-2016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горох шлифованный: целый или колотый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38">
              <w:r>
                <w:rPr>
                  <w:color w:val="0000FF"/>
                </w:rPr>
                <w:t>ГОСТ 28674-2019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горошек зеленый быстрозамороженный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39">
              <w:r>
                <w:rPr>
                  <w:color w:val="0000FF"/>
                </w:rPr>
                <w:t>ГОСТ Р 54683-2011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горошек зеленый консервированный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40">
              <w:r>
                <w:rPr>
                  <w:color w:val="0000FF"/>
                </w:rPr>
                <w:t>ГОСТ 34112-2017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груши свежие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41">
              <w:r>
                <w:rPr>
                  <w:color w:val="0000FF"/>
                </w:rPr>
                <w:t>ГОСТ 33499-2015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джем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42">
              <w:r>
                <w:rPr>
                  <w:color w:val="0000FF"/>
                </w:rPr>
                <w:t>ГОСТ 31712-2012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зелень свежая (лук, укроп)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43">
              <w:r>
                <w:rPr>
                  <w:color w:val="0000FF"/>
                </w:rPr>
                <w:t>ГОСТ 34214-2017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йогурт или биойогурт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44">
              <w:r>
                <w:rPr>
                  <w:color w:val="0000FF"/>
                </w:rPr>
                <w:t>ГОСТ 31981-2013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кабачки (цукини) быстрозамороженные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45">
              <w:r>
                <w:rPr>
                  <w:color w:val="0000FF"/>
                </w:rPr>
                <w:t>ГОСТ Р 54683-2011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кабачки свежие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46">
              <w:r>
                <w:rPr>
                  <w:color w:val="0000FF"/>
                </w:rPr>
                <w:t>ГОСТ 31822-2012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какао-напиток витаминизированный быстрорастворимый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47">
              <w:r>
                <w:rPr>
                  <w:color w:val="0000FF"/>
                </w:rPr>
                <w:t>ГОСТ 108-2014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48">
              <w:r>
                <w:rPr>
                  <w:color w:val="0000FF"/>
                </w:rPr>
                <w:t>ГОСТ Р 51809-2001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капуста брокколи быстрозамороженная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49">
              <w:r>
                <w:rPr>
                  <w:color w:val="0000FF"/>
                </w:rPr>
                <w:t>ГОСТ Р 54683-2011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капуста брюссельская быстрозамороженная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50">
              <w:r>
                <w:rPr>
                  <w:color w:val="0000FF"/>
                </w:rPr>
                <w:t>ГОСТ Р 54683-2011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капуста квашеная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51">
              <w:r>
                <w:rPr>
                  <w:color w:val="0000FF"/>
                </w:rPr>
                <w:t>ГОСТ 34220-2017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капуста китайская (пекинская) свежая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52">
              <w:r>
                <w:rPr>
                  <w:color w:val="0000FF"/>
                </w:rPr>
                <w:t>ГОСТ 34323-2017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ТУ изготовителя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капуста цветная быстрозамороженная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53">
              <w:r>
                <w:rPr>
                  <w:color w:val="0000FF"/>
                </w:rPr>
                <w:t>ГОСТ Р 54683-2011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капуста цветная свежая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54">
              <w:r>
                <w:rPr>
                  <w:color w:val="0000FF"/>
                </w:rPr>
                <w:t>ГОСТ 33952-2016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 продовольственный свежий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55">
              <w:r>
                <w:rPr>
                  <w:color w:val="0000FF"/>
                </w:rPr>
                <w:t>ГОСТ 7176-2017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29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картофель свежий очищенный в вакуумной упаковке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ТУ изготовителя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киви свежие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56">
              <w:r>
                <w:rPr>
                  <w:color w:val="0000FF"/>
                </w:rPr>
                <w:t>ГОСТ 31823-2012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кисель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57">
              <w:r>
                <w:rPr>
                  <w:color w:val="0000FF"/>
                </w:rPr>
                <w:t>ГОСТ 18488-2000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кислота лимонная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58">
              <w:r>
                <w:rPr>
                  <w:color w:val="0000FF"/>
                </w:rPr>
                <w:t>ГОСТ 908-2004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клубника быстрозамороженная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59">
              <w:r>
                <w:rPr>
                  <w:color w:val="0000FF"/>
                </w:rPr>
                <w:t>ГОСТ 33823-2016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клюква быстрозамороженная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60">
              <w:r>
                <w:rPr>
                  <w:color w:val="0000FF"/>
                </w:rPr>
                <w:t>ГОСТ 33823-2016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икра овощная из кабачков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61">
              <w:r>
                <w:rPr>
                  <w:color w:val="0000FF"/>
                </w:rPr>
                <w:t>ГОСТ 2654-2017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консервы рыбные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62">
              <w:r>
                <w:rPr>
                  <w:color w:val="0000FF"/>
                </w:rPr>
                <w:t>ГОСТ 7452-2014</w:t>
              </w:r>
            </w:hyperlink>
            <w:r>
              <w:rPr/>
              <w:t xml:space="preserve">, </w:t>
            </w:r>
            <w:hyperlink r:id="rId63">
              <w:r>
                <w:rPr>
                  <w:color w:val="0000FF"/>
                </w:rPr>
                <w:t>ГОСТ 32156-2013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крахмал картофельный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64">
              <w:r>
                <w:rPr>
                  <w:color w:val="0000FF"/>
                </w:rPr>
                <w:t>ГОСТ Р 53876-2010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крупа гречневая ядрица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65">
              <w:r>
                <w:rPr>
                  <w:color w:val="0000FF"/>
                </w:rPr>
                <w:t>ГОСТ 5550-2021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39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крупа кукурузная шлифованная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66">
              <w:r>
                <w:rPr>
                  <w:color w:val="0000FF"/>
                </w:rPr>
                <w:t>ГОСТ 6002-2022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крупа овсяная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67">
              <w:r>
                <w:rPr>
                  <w:color w:val="0000FF"/>
                </w:rPr>
                <w:t>ГОСТ 3034-2021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крупа пшеничная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68">
              <w:r>
                <w:rPr>
                  <w:color w:val="0000FF"/>
                </w:rPr>
                <w:t>ГОСТ 276-2021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крупа пшено шлифованное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69">
              <w:r>
                <w:rPr>
                  <w:color w:val="0000FF"/>
                </w:rPr>
                <w:t>ГОСТ 572-2016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крупа рис шлифованный)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70">
              <w:r>
                <w:rPr>
                  <w:color w:val="0000FF"/>
                </w:rPr>
                <w:t>ГОСТ 6292-93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крупа ячменная перловая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71">
              <w:r>
                <w:rPr>
                  <w:color w:val="0000FF"/>
                </w:rPr>
                <w:t>ГОСТ 5784-2022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кукуруза сахарная в зернах, консервированная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72">
              <w:r>
                <w:rPr>
                  <w:color w:val="0000FF"/>
                </w:rPr>
                <w:t>ГОСТ 34114-2017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лавровый лист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73">
              <w:r>
                <w:rPr>
                  <w:color w:val="0000FF"/>
                </w:rPr>
                <w:t>ГОСТ 17594-81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лимоны свежие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74">
              <w:r>
                <w:rPr>
                  <w:color w:val="0000FF"/>
                </w:rPr>
                <w:t>ГОСТ 34307-2017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лук репчатый свежий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75">
              <w:r>
                <w:rPr>
                  <w:color w:val="0000FF"/>
                </w:rPr>
                <w:t>ГОСТ 34306-2017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49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лук репчатый свежий очищенный в вакуумной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ТУ изготовителя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мак пищевой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76">
              <w:r>
                <w:rPr>
                  <w:color w:val="0000FF"/>
                </w:rPr>
                <w:t>ГОСТ Р 52533-2006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макаронные изделия группы А (вермишель, лапша)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77">
              <w:r>
                <w:rPr>
                  <w:color w:val="0000FF"/>
                </w:rPr>
                <w:t>ГОСТ 31743-2017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малина быстрозамороженная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78">
              <w:r>
                <w:rPr>
                  <w:color w:val="0000FF"/>
                </w:rPr>
                <w:t>ГОСТ 33823-2016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мандарины свежие (не ниже 1 сорта)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79">
              <w:r>
                <w:rPr>
                  <w:color w:val="0000FF"/>
                </w:rPr>
                <w:t>ГОСТ 34307-2017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подсолнечное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80">
              <w:r>
                <w:rPr>
                  <w:color w:val="0000FF"/>
                </w:rPr>
                <w:t>ГОСТ 1129-2013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масло сладко-сливочное несоленое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81">
              <w:r>
                <w:rPr>
                  <w:color w:val="0000FF"/>
                </w:rPr>
                <w:t>ГОСТ 32261-2013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мед натуральный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82">
              <w:r>
                <w:rPr>
                  <w:color w:val="0000FF"/>
                </w:rPr>
                <w:t>ГОСТ 19792-2017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молоко питьевое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83">
              <w:r>
                <w:rPr>
                  <w:color w:val="0000FF"/>
                </w:rPr>
                <w:t>ГОСТ 32252-2013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молоко цельное сгущенное с сахаром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84">
              <w:r>
                <w:rPr>
                  <w:color w:val="0000FF"/>
                </w:rPr>
                <w:t>ГОСТ 31688-2012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59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молоко стерилизованное концентрированное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ГОСТ 3254-2017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морковь столовая свежая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85">
              <w:r>
                <w:rPr>
                  <w:color w:val="0000FF"/>
                </w:rPr>
                <w:t>ГОСТ 32284-2013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мука пшеничная хлебопекарная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86">
              <w:r>
                <w:rPr>
                  <w:color w:val="0000FF"/>
                </w:rPr>
                <w:t>ГОСТ 26574-2017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мясо, замороженное в блоках - говядина, для детского питания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87">
              <w:r>
                <w:rPr>
                  <w:color w:val="0000FF"/>
                </w:rPr>
                <w:t>ГОСТ 31799-2012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мясо индейки охлажденное, замороженное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88">
              <w:r>
                <w:rPr>
                  <w:color w:val="0000FF"/>
                </w:rPr>
                <w:t>ГОСТ Р 52820-2007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натрий двууглекислый (сода пищевая)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89">
              <w:r>
                <w:rPr>
                  <w:color w:val="0000FF"/>
                </w:rPr>
                <w:t>ГОСТ 2156-76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нектарины свежие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90">
              <w:r>
                <w:rPr>
                  <w:color w:val="0000FF"/>
                </w:rPr>
                <w:t>ГОСТ 34340-2017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нектары фруктовые и фруктово-овощные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91">
              <w:r>
                <w:rPr>
                  <w:color w:val="0000FF"/>
                </w:rPr>
                <w:t>ГОСТ 32104-2013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огурцы консервированные без добавления уксуса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ТУ производителя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огурцы свежие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92">
              <w:r>
                <w:rPr>
                  <w:color w:val="0000FF"/>
                </w:rPr>
                <w:t>ГОСТ 33932-2016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69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огурцы соленые стерилизованные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93">
              <w:r>
                <w:rPr>
                  <w:color w:val="0000FF"/>
                </w:rPr>
                <w:t>ГОСТ 34220-2017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перец сладкий свежий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94">
              <w:r>
                <w:rPr>
                  <w:color w:val="0000FF"/>
                </w:rPr>
                <w:t>ГОСТ 34325-2017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плоды шиповника сушеные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95">
              <w:r>
                <w:rPr>
                  <w:color w:val="0000FF"/>
                </w:rPr>
                <w:t>ГОСТ 1994-93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Повидло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96">
              <w:r>
                <w:rPr>
                  <w:color w:val="0000FF"/>
                </w:rPr>
                <w:t>ГОСТ 32099-2013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полуфабрикаты мясные крупнокусковые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97">
              <w:r>
                <w:rPr>
                  <w:color w:val="0000FF"/>
                </w:rPr>
                <w:t>ГОСТ Р 54754-2021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полуфабрикаты натуральные кусковые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98">
              <w:r>
                <w:rPr>
                  <w:color w:val="0000FF"/>
                </w:rPr>
                <w:t>ГОСТ 31465-2012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полуфабрикаты натуральные кусковые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99">
              <w:r>
                <w:rPr>
                  <w:color w:val="0000FF"/>
                </w:rPr>
                <w:t>ГОСТ 31465-2012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редис свежий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00">
              <w:r>
                <w:rPr>
                  <w:color w:val="0000FF"/>
                </w:rPr>
                <w:t>ГОСТ 34216-2017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01">
              <w:r>
                <w:rPr>
                  <w:color w:val="0000FF"/>
                </w:rPr>
                <w:t>ГОСТ 32366-2013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салат свежий (листовой, кочанный)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02">
              <w:r>
                <w:rPr>
                  <w:color w:val="0000FF"/>
                </w:rPr>
                <w:t>ГОСТ 33985-2016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79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сахар-песок или сахар белый кристаллический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03">
              <w:r>
                <w:rPr>
                  <w:color w:val="0000FF"/>
                </w:rPr>
                <w:t>ГОСТ 33222-2015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сахар-песок или сахар белый кристаллический порционный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04">
              <w:r>
                <w:rPr>
                  <w:color w:val="0000FF"/>
                </w:rPr>
                <w:t>ГОСТ 33222-2015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свекла свежая очищенная в вакуумной упаковке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ТУ изготовителя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свекла столовая свежая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05">
              <w:r>
                <w:rPr>
                  <w:color w:val="0000FF"/>
                </w:rPr>
                <w:t>ГОСТ 32285-2013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06">
              <w:r>
                <w:rPr>
                  <w:color w:val="0000FF"/>
                </w:rPr>
                <w:t>ГОСТ 28499-2014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слива свежая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07">
              <w:r>
                <w:rPr>
                  <w:color w:val="0000FF"/>
                </w:rPr>
                <w:t>ГОСТ 32286-2013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сметана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08">
              <w:r>
                <w:rPr>
                  <w:color w:val="0000FF"/>
                </w:rPr>
                <w:t>ГОСТ 31452-2012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смородина черная быстрозамороженная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09">
              <w:r>
                <w:rPr>
                  <w:color w:val="0000FF"/>
                </w:rPr>
                <w:t>ГОСТ 33823-2016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соль поваренная пищевая выварочная йодированная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10">
              <w:r>
                <w:rPr>
                  <w:color w:val="0000FF"/>
                </w:rPr>
                <w:t>ГОСТ Р 51574-2018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субпродукты - печень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11">
              <w:r>
                <w:rPr>
                  <w:color w:val="0000FF"/>
                </w:rPr>
                <w:t>ГОСТ 31799-2012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89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сухари панировочные из хлебных сухарей высшего сорта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12">
              <w:r>
                <w:rPr>
                  <w:color w:val="0000FF"/>
                </w:rPr>
                <w:t>ГОСТ 28402-89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сыры полутвердые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13">
              <w:r>
                <w:rPr>
                  <w:color w:val="0000FF"/>
                </w:rPr>
                <w:t>ГОСТ 32260-2013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творог (не выше 9% жирности)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14">
              <w:r>
                <w:rPr>
                  <w:color w:val="0000FF"/>
                </w:rPr>
                <w:t>ГОСТ 31453-2013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томатная паста или томатное пюре без соли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15">
              <w:r>
                <w:rPr>
                  <w:color w:val="0000FF"/>
                </w:rPr>
                <w:t>ГОСТ 3343-2017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томаты свежие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16">
              <w:r>
                <w:rPr>
                  <w:color w:val="0000FF"/>
                </w:rPr>
                <w:t>ГОСТ 34298-2017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тушки цыплят-бройлеров потрошенные охлажденные, замороженные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17">
              <w:r>
                <w:rPr>
                  <w:color w:val="0000FF"/>
                </w:rPr>
                <w:t>ГОСТ Р 52306-2005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фасоль продовольственная белая или красная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18">
              <w:r>
                <w:rPr>
                  <w:color w:val="0000FF"/>
                </w:rPr>
                <w:t>ГОСТ 7758-2020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фруктовая смесь быстрозамороженная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19">
              <w:r>
                <w:rPr>
                  <w:color w:val="0000FF"/>
                </w:rPr>
                <w:t>ГОСТ 33823-2016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фрукты косточковые сушеные (чернослив)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20">
              <w:r>
                <w:rPr>
                  <w:color w:val="0000FF"/>
                </w:rPr>
                <w:t>ГОСТ 32896-2014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белый из пшеничной муки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21">
              <w:r>
                <w:rPr>
                  <w:color w:val="0000FF"/>
                </w:rPr>
                <w:t>ГОСТ 26987-86</w:t>
              </w:r>
            </w:hyperlink>
            <w:r>
              <w:rPr/>
              <w:t xml:space="preserve">, </w:t>
            </w:r>
            <w:hyperlink r:id="rId122">
              <w:r>
                <w:rPr>
                  <w:color w:val="0000FF"/>
                </w:rPr>
                <w:t>ГОСТ 31752-2012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99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из смеси муки ржаной хлебопекарной обдирной и пшеничной хлебопекарной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23">
              <w:r>
                <w:rPr>
                  <w:color w:val="0000FF"/>
                </w:rPr>
                <w:t>ГОСТ 31752-2012</w:t>
              </w:r>
            </w:hyperlink>
            <w:r>
              <w:rPr/>
              <w:t xml:space="preserve">, </w:t>
            </w:r>
            <w:hyperlink r:id="rId124">
              <w:r>
                <w:rPr>
                  <w:color w:val="0000FF"/>
                </w:rPr>
                <w:t>ГОСТ 31807-2018</w:t>
              </w:r>
            </w:hyperlink>
            <w:r>
              <w:rPr/>
              <w:t xml:space="preserve">, </w:t>
            </w:r>
            <w:hyperlink r:id="rId125">
              <w:r>
                <w:rPr>
                  <w:color w:val="0000FF"/>
                </w:rPr>
                <w:t>ГОСТ 26983-2015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100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зерновой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26">
              <w:r>
                <w:rPr>
                  <w:color w:val="0000FF"/>
                </w:rPr>
                <w:t>ГОСТ 25832-89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101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хлеб из муки пшеничной хлебопекарной, обогащенный витаминами и минералами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ТУ изготовителя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102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хлопья овсяные (вид геркулес, экстра)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27">
              <w:r>
                <w:rPr>
                  <w:color w:val="0000FF"/>
                </w:rPr>
                <w:t>ГОСТ 21149-2022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103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чай черный байховый в ассортименте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ГОСТ Р 32573-2013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104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черешня свежая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28">
              <w:r>
                <w:rPr>
                  <w:color w:val="0000FF"/>
                </w:rPr>
                <w:t>ГОСТ 33801-2016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105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яблоки свежие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29">
              <w:r>
                <w:rPr>
                  <w:color w:val="0000FF"/>
                </w:rPr>
                <w:t>ГОСТ 34314-2017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106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ядро ореха грецкого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30">
              <w:r>
                <w:rPr>
                  <w:color w:val="0000FF"/>
                </w:rPr>
                <w:t>ГОСТ 16833-2014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107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яйца куриные столовые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31">
              <w:r>
                <w:rPr>
                  <w:color w:val="0000FF"/>
                </w:rPr>
                <w:t>ГОСТ 31654-2012</w:t>
              </w:r>
            </w:hyperlink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108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/>
            </w:pPr>
            <w:r>
              <w:rPr/>
              <w:t>крупа манная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/>
            </w:pPr>
            <w:hyperlink r:id="rId132">
              <w:r>
                <w:rPr>
                  <w:color w:val="0000FF"/>
                </w:rPr>
                <w:t>ГОСТ 7022-2019</w:t>
              </w:r>
            </w:hyperlink>
          </w:p>
        </w:tc>
      </w:tr>
      <w:tr>
        <w:trPr/>
        <w:tc>
          <w:tcPr>
            <w:tcW w:w="9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firstLine="283"/>
              <w:jc w:val="both"/>
              <w:rPr/>
            </w:pPr>
            <w:r>
              <w:rPr/>
              <w:t>Примечание:</w:t>
            </w:r>
          </w:p>
          <w:p>
            <w:pPr>
              <w:pStyle w:val="ConsPlusNormal"/>
              <w:ind w:firstLine="283"/>
              <w:jc w:val="both"/>
              <w:rPr/>
            </w:pPr>
            <w:bookmarkStart w:id="17" w:name="P4891"/>
            <w:bookmarkEnd w:id="17"/>
            <w:r>
              <w:rPr/>
              <w:t>&lt;*&gt; - по ГОСТ или по ТУ изготовителя с показателями не ниже ГОСТ.</w:t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4</w:t>
      </w:r>
    </w:p>
    <w:p>
      <w:pPr>
        <w:pStyle w:val="ConsPlusNormal"/>
        <w:jc w:val="right"/>
        <w:rPr/>
      </w:pPr>
      <w:r>
        <w:rPr/>
        <w:t>к МР 2.4.0368-25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jc w:val="center"/>
        <w:rPr/>
      </w:pPr>
      <w:bookmarkStart w:id="18" w:name="P4900"/>
      <w:bookmarkEnd w:id="18"/>
      <w:r>
        <w:rPr/>
        <w:t>СПРАВОЧНАЯ ИНФОРМАЦИЯ</w:t>
      </w:r>
    </w:p>
    <w:p>
      <w:pPr>
        <w:pStyle w:val="ConsPlusTitle"/>
        <w:jc w:val="center"/>
        <w:rPr/>
      </w:pPr>
      <w:r>
        <w:rPr/>
        <w:t>ПО ГИГИЕНИЧЕСКОМУ ВОСПИТАНИЮ И ОБУЧЕНИЮ ДЕТЕЙ</w:t>
      </w:r>
    </w:p>
    <w:p>
      <w:pPr>
        <w:pStyle w:val="ConsPlusTitle"/>
        <w:jc w:val="center"/>
        <w:rPr/>
      </w:pPr>
      <w:r>
        <w:rPr/>
        <w:t>ПО ВОПРОСАМ ЗДОРОВОГО ПИТАНИЯ</w:t>
      </w:r>
    </w:p>
    <w:p>
      <w:pPr>
        <w:pStyle w:val="ConsPlusNormal"/>
        <w:ind w:firstLine="540"/>
        <w:jc w:val="both"/>
        <w:rPr/>
      </w:pPr>
      <w:r>
        <w:rPr/>
      </w:r>
    </w:p>
    <w:tbl>
      <w:tblPr>
        <w:tblW w:w="907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952"/>
        <w:gridCol w:w="511"/>
        <w:gridCol w:w="1870"/>
      </w:tblGrid>
      <w:tr>
        <w:trPr/>
        <w:tc>
          <w:tcPr>
            <w:tcW w:w="737" w:type="dxa"/>
            <w:tcBorders/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t>1.</w:t>
            </w:r>
          </w:p>
        </w:tc>
        <w:tc>
          <w:tcPr>
            <w:tcW w:w="5952" w:type="dxa"/>
            <w:tcBorders/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t>Информационный портал Роспотребнадзора о здоровом питании: здоровое-питание.рф (в свободном доступе)</w:t>
            </w:r>
          </w:p>
        </w:tc>
        <w:tc>
          <w:tcPr>
            <w:tcW w:w="511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0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drawing>
                <wp:inline distT="0" distB="0" distL="0" distR="0">
                  <wp:extent cx="958850" cy="985520"/>
                  <wp:effectExtent l="0" t="0" r="0" b="0"/>
                  <wp:docPr id="1" name="Консультант Плюс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нсультант Плюс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737" w:type="dxa"/>
            <w:tcBorders/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t>2.</w:t>
            </w:r>
          </w:p>
        </w:tc>
        <w:tc>
          <w:tcPr>
            <w:tcW w:w="8333" w:type="dxa"/>
            <w:gridSpan w:val="3"/>
            <w:tcBorders/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t>Информационные материалы ФБУЗ "Центр гигиенического образования населения" Роспотребнадзора</w:t>
            </w:r>
          </w:p>
        </w:tc>
      </w:tr>
      <w:tr>
        <w:trPr/>
        <w:tc>
          <w:tcPr>
            <w:tcW w:w="737" w:type="dxa"/>
            <w:tcBorders/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t>2.1</w:t>
            </w:r>
          </w:p>
        </w:tc>
        <w:tc>
          <w:tcPr>
            <w:tcW w:w="5952" w:type="dxa"/>
            <w:tcBorders/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t>Материалы Образовательного центра по вопросам здорового питания</w:t>
            </w:r>
          </w:p>
        </w:tc>
        <w:tc>
          <w:tcPr>
            <w:tcW w:w="511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0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drawing>
                <wp:inline distT="0" distB="0" distL="0" distR="0">
                  <wp:extent cx="951865" cy="944880"/>
                  <wp:effectExtent l="0" t="0" r="0" b="0"/>
                  <wp:docPr id="2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737" w:type="dxa"/>
            <w:tcBorders/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t>2.2.</w:t>
            </w:r>
          </w:p>
        </w:tc>
        <w:tc>
          <w:tcPr>
            <w:tcW w:w="5952" w:type="dxa"/>
            <w:tcBorders/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t>Лаборатория здорового питания</w:t>
            </w:r>
          </w:p>
        </w:tc>
        <w:tc>
          <w:tcPr>
            <w:tcW w:w="511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0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drawing>
                <wp:inline distT="0" distB="0" distL="0" distR="0">
                  <wp:extent cx="944880" cy="951865"/>
                  <wp:effectExtent l="0" t="0" r="0" b="0"/>
                  <wp:docPr id="3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5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737" w:type="dxa"/>
            <w:tcBorders/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t>2.3.</w:t>
            </w:r>
          </w:p>
        </w:tc>
        <w:tc>
          <w:tcPr>
            <w:tcW w:w="5952" w:type="dxa"/>
            <w:tcBorders/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t>Анимационные видеоролики "Ваня - здоровое питание это просто"</w:t>
            </w:r>
          </w:p>
        </w:tc>
        <w:tc>
          <w:tcPr>
            <w:tcW w:w="511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0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drawing>
                <wp:inline distT="0" distB="0" distL="0" distR="0">
                  <wp:extent cx="972185" cy="985520"/>
                  <wp:effectExtent l="0" t="0" r="0" b="0"/>
                  <wp:docPr id="4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737" w:type="dxa"/>
            <w:tcBorders/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t>3.</w:t>
            </w:r>
          </w:p>
        </w:tc>
        <w:tc>
          <w:tcPr>
            <w:tcW w:w="8333" w:type="dxa"/>
            <w:gridSpan w:val="3"/>
            <w:tcBorders/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t>Информационные материалы ФБУН "Новосибирский научно-исследовательский институт гигиены" Роспотребнадзора</w:t>
            </w:r>
          </w:p>
        </w:tc>
      </w:tr>
      <w:tr>
        <w:trPr/>
        <w:tc>
          <w:tcPr>
            <w:tcW w:w="737" w:type="dxa"/>
            <w:tcBorders/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t>3.1.</w:t>
            </w:r>
          </w:p>
        </w:tc>
        <w:tc>
          <w:tcPr>
            <w:tcW w:w="5952" w:type="dxa"/>
            <w:tcBorders/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t>Информация о здоровом питании</w:t>
            </w:r>
          </w:p>
        </w:tc>
        <w:tc>
          <w:tcPr>
            <w:tcW w:w="511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0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drawing>
                <wp:inline distT="0" distB="0" distL="0" distR="0">
                  <wp:extent cx="992505" cy="1005840"/>
                  <wp:effectExtent l="0" t="0" r="0" b="0"/>
                  <wp:docPr id="5" name="Изображение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737" w:type="dxa"/>
            <w:tcBorders/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t>3.2.</w:t>
            </w:r>
          </w:p>
        </w:tc>
        <w:tc>
          <w:tcPr>
            <w:tcW w:w="5952" w:type="dxa"/>
            <w:tcBorders/>
            <w:vAlign w:val="center"/>
          </w:tcPr>
          <w:p>
            <w:pPr>
              <w:pStyle w:val="ConsPlusNormal"/>
              <w:jc w:val="both"/>
              <w:rPr/>
            </w:pPr>
            <w:r>
              <w:rPr/>
              <w:t>Видеоматериалы о здоровом питании</w:t>
            </w:r>
          </w:p>
        </w:tc>
        <w:tc>
          <w:tcPr>
            <w:tcW w:w="511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870" w:type="dxa"/>
            <w:tcBorders/>
          </w:tcPr>
          <w:p>
            <w:pPr>
              <w:pStyle w:val="ConsPlusNormal"/>
              <w:jc w:val="both"/>
              <w:rPr/>
            </w:pPr>
            <w:r>
              <w:rPr/>
              <w:drawing>
                <wp:inline distT="0" distB="0" distL="0" distR="0">
                  <wp:extent cx="1032510" cy="1012190"/>
                  <wp:effectExtent l="0" t="0" r="0" b="0"/>
                  <wp:docPr id="6" name="Изображение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0"/>
        <w:rPr/>
      </w:pPr>
      <w:r>
        <w:rPr/>
        <w:t>БИБЛИОГРАФИЧЕСКИЕ ССЫЛКИ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1. Федеральный </w:t>
      </w:r>
      <w:hyperlink r:id="rId139">
        <w:r>
          <w:rPr>
            <w:color w:val="0000FF"/>
          </w:rPr>
          <w:t>закон</w:t>
        </w:r>
      </w:hyperlink>
      <w:r>
        <w:rPr/>
        <w:t xml:space="preserve"> от 30.03.1999 N 52-ФЗ "О санитарно-эпидемиологическом благополучии населения".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 Федеральный </w:t>
      </w:r>
      <w:hyperlink r:id="rId140">
        <w:r>
          <w:rPr>
            <w:color w:val="0000FF"/>
          </w:rPr>
          <w:t>закон</w:t>
        </w:r>
      </w:hyperlink>
      <w:r>
        <w:rPr/>
        <w:t xml:space="preserve"> от 02.01.2000 N 29-ФЗ "О качестве и безопасности пищевых продуктов".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3. </w:t>
      </w:r>
      <w:hyperlink r:id="rId141">
        <w:r>
          <w:rPr>
            <w:color w:val="0000FF"/>
          </w:rPr>
          <w:t>СанПиН 2.3/2.4.3590-20</w:t>
        </w:r>
      </w:hyperlink>
      <w:r>
        <w:rPr/>
        <w:t xml:space="preserve"> "Санитарно-эпидемиологические требования к организации общественного питания населения".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4. </w:t>
      </w:r>
      <w:hyperlink r:id="rId142">
        <w:r>
          <w:rPr>
            <w:color w:val="0000FF"/>
          </w:rPr>
          <w:t>СП 2.4.3648-20</w:t>
        </w:r>
      </w:hyperlink>
      <w:r>
        <w:rPr/>
        <w:t xml:space="preserve"> "Санитарно-эпидемиологические требования к организациям воспитания и обучения, отдыха и оздоровления детей и молодежи".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5. </w:t>
      </w:r>
      <w:hyperlink r:id="rId143">
        <w:r>
          <w:rPr>
            <w:color w:val="0000FF"/>
          </w:rPr>
          <w:t>СанПиН 1.2.3685-21</w:t>
        </w:r>
      </w:hyperlink>
      <w:r>
        <w:rPr/>
        <w:t xml:space="preserve"> "Гигиенические нормативы и требования к обеспечению безопасности и (или) безвредности для человека факторов среды обитания".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6. </w:t>
      </w:r>
      <w:hyperlink r:id="rId144">
        <w:r>
          <w:rPr>
            <w:color w:val="0000FF"/>
          </w:rPr>
          <w:t>Приказ</w:t>
        </w:r>
      </w:hyperlink>
      <w:r>
        <w:rPr/>
        <w:t xml:space="preserve">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7. </w:t>
      </w:r>
      <w:hyperlink r:id="rId145">
        <w:r>
          <w:rPr>
            <w:color w:val="0000FF"/>
          </w:rPr>
          <w:t>МР 2.4.0162-19</w:t>
        </w:r>
      </w:hyperlink>
      <w:r>
        <w:rPr/>
        <w:t xml:space="preserve"> "Особенности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8. </w:t>
      </w:r>
      <w:hyperlink r:id="rId146">
        <w:r>
          <w:rPr>
            <w:color w:val="0000FF"/>
          </w:rPr>
          <w:t>МР 2.4.5.0146-19</w:t>
        </w:r>
      </w:hyperlink>
      <w:r>
        <w:rPr/>
        <w:t xml:space="preserve"> "Организация питания детей дошкольного и школьного возраста в организованных коллективах на территории Арктической зоны Российской Федерации".</w:t>
      </w:r>
    </w:p>
    <w:p>
      <w:pPr>
        <w:pStyle w:val="ConsPlusNormal"/>
        <w:spacing w:before="220" w:after="0"/>
        <w:ind w:firstLine="540"/>
        <w:jc w:val="both"/>
        <w:rPr/>
      </w:pPr>
      <w:bookmarkStart w:id="19" w:name="P4947"/>
      <w:bookmarkEnd w:id="19"/>
      <w:r>
        <w:rPr/>
        <w:t xml:space="preserve">9. </w:t>
      </w:r>
      <w:hyperlink r:id="rId147">
        <w:r>
          <w:rPr>
            <w:color w:val="0000FF"/>
          </w:rPr>
          <w:t>Приказ</w:t>
        </w:r>
      </w:hyperlink>
      <w:r>
        <w:rPr/>
        <w:t xml:space="preserve"> Роспотребнадзора от 07.07.2020 N 379 "Об утверждении обучающих (просветительских) программ по вопросам здорового питания".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10. </w:t>
      </w:r>
      <w:hyperlink r:id="rId148">
        <w:r>
          <w:rPr>
            <w:color w:val="0000FF"/>
          </w:rPr>
          <w:t>Приказ</w:t>
        </w:r>
      </w:hyperlink>
      <w:r>
        <w:rPr/>
        <w:t xml:space="preserve"> Роспотребнадзора от 27.02.2019 N 97 "Об организации деятельности научно-методических и образовательных центров по вопросам здорового питания".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11. Никуленкова Т.Т., Ястина Г.М. Проектирование предприятий общественного питания. - М.: КолосС, 2006. - 247 с.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12ee"/>
    <w:pPr>
      <w:widowControl/>
      <w:bidi w:val="0"/>
      <w:spacing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c3f96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8c3f96"/>
    <w:pPr>
      <w:widowControl w:val="false"/>
      <w:bidi w:val="0"/>
      <w:spacing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Nonformat" w:customStyle="1">
    <w:name w:val="ConsPlusNonformat"/>
    <w:qFormat/>
    <w:rsid w:val="008c3f96"/>
    <w:pPr>
      <w:widowControl w:val="fals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eastAsia="ru-RU" w:val="ru-RU" w:bidi="ar-SA"/>
    </w:rPr>
  </w:style>
  <w:style w:type="paragraph" w:styleId="ConsPlusTitle" w:customStyle="1">
    <w:name w:val="ConsPlusTitle"/>
    <w:qFormat/>
    <w:rsid w:val="008c3f96"/>
    <w:pPr>
      <w:widowControl w:val="false"/>
      <w:bidi w:val="0"/>
      <w:spacing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ConsPlusCell" w:customStyle="1">
    <w:name w:val="ConsPlusCell"/>
    <w:qFormat/>
    <w:rsid w:val="008c3f96"/>
    <w:pPr>
      <w:widowControl w:val="fals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eastAsia="ru-RU" w:val="ru-RU" w:bidi="ar-SA"/>
    </w:rPr>
  </w:style>
  <w:style w:type="paragraph" w:styleId="ConsPlusDocList" w:customStyle="1">
    <w:name w:val="ConsPlusDocList"/>
    <w:qFormat/>
    <w:rsid w:val="008c3f96"/>
    <w:pPr>
      <w:widowControl w:val="false"/>
      <w:bidi w:val="0"/>
      <w:spacing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Page" w:customStyle="1">
    <w:name w:val="ConsPlusTitlePage"/>
    <w:qFormat/>
    <w:rsid w:val="008c3f96"/>
    <w:pPr>
      <w:widowControl w:val="false"/>
      <w:bidi w:val="0"/>
      <w:spacing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paragraph" w:styleId="ConsPlusJurTerm" w:customStyle="1">
    <w:name w:val="ConsPlusJurTerm"/>
    <w:qFormat/>
    <w:rsid w:val="008c3f96"/>
    <w:pPr>
      <w:widowControl w:val="false"/>
      <w:bidi w:val="0"/>
      <w:spacing w:before="0" w:after="0"/>
      <w:jc w:val="left"/>
    </w:pPr>
    <w:rPr>
      <w:rFonts w:ascii="Tahoma" w:hAnsi="Tahoma" w:eastAsia="" w:cs="Tahoma" w:eastAsiaTheme="minorEastAsia"/>
      <w:color w:val="auto"/>
      <w:kern w:val="0"/>
      <w:sz w:val="26"/>
      <w:szCs w:val="22"/>
      <w:lang w:eastAsia="ru-RU" w:val="ru-RU" w:bidi="ar-SA"/>
    </w:rPr>
  </w:style>
  <w:style w:type="paragraph" w:styleId="ConsPlusTextList" w:customStyle="1">
    <w:name w:val="ConsPlusTextList"/>
    <w:qFormat/>
    <w:rsid w:val="008c3f96"/>
    <w:pPr>
      <w:widowControl w:val="fals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c3f96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" TargetMode="External"/><Relationship Id="rId3" Type="http://schemas.openxmlformats.org/officeDocument/2006/relationships/hyperlink" Target="https://login.consultant.ru/link/?req=doc&amp;base=LAW&amp;n=390279&amp;dst=222" TargetMode="External"/><Relationship Id="rId4" Type="http://schemas.openxmlformats.org/officeDocument/2006/relationships/hyperlink" Target="https://login.consultant.ru/link/?req=doc&amp;base=LAW&amp;n=494597&amp;dst=100207" TargetMode="External"/><Relationship Id="rId5" Type="http://schemas.openxmlformats.org/officeDocument/2006/relationships/hyperlink" Target="https://login.consultant.ru/link/?req=doc&amp;base=LAW&amp;n=486034&amp;dst=100150" TargetMode="External"/><Relationship Id="rId6" Type="http://schemas.openxmlformats.org/officeDocument/2006/relationships/hyperlink" Target="https://login.consultant.ru/link/?req=doc&amp;base=LAW&amp;n=441707&amp;dst=100137" TargetMode="External"/><Relationship Id="rId7" Type="http://schemas.openxmlformats.org/officeDocument/2006/relationships/hyperlink" Target="https://login.consultant.ru/link/?req=doc&amp;base=LAW&amp;n=441707&amp;dst=100137" TargetMode="External"/><Relationship Id="rId8" Type="http://schemas.openxmlformats.org/officeDocument/2006/relationships/hyperlink" Target="https://login.consultant.ru/link/?req=doc&amp;base=LAW&amp;n=343397" TargetMode="External"/><Relationship Id="rId9" Type="http://schemas.openxmlformats.org/officeDocument/2006/relationships/hyperlink" Target="https://login.consultant.ru/link/?req=doc&amp;base=OTN&amp;n=38471" TargetMode="External"/><Relationship Id="rId10" Type="http://schemas.openxmlformats.org/officeDocument/2006/relationships/hyperlink" Target="https://login.consultant.ru/link/?req=doc&amp;base=LAW&amp;n=476883&amp;dst=35" TargetMode="External"/><Relationship Id="rId11" Type="http://schemas.openxmlformats.org/officeDocument/2006/relationships/hyperlink" Target="https://login.consultant.ru/link/?req=doc&amp;base=LAW&amp;n=476883&amp;dst=35" TargetMode="External"/><Relationship Id="rId12" Type="http://schemas.openxmlformats.org/officeDocument/2006/relationships/hyperlink" Target="https://login.consultant.ru/link/?req=doc&amp;base=LAW&amp;n=343397" TargetMode="External"/><Relationship Id="rId13" Type="http://schemas.openxmlformats.org/officeDocument/2006/relationships/hyperlink" Target="https://login.consultant.ru/link/?req=doc&amp;base=LAW&amp;n=494597&amp;dst=100408" TargetMode="External"/><Relationship Id="rId14" Type="http://schemas.openxmlformats.org/officeDocument/2006/relationships/hyperlink" Target="https://login.consultant.ru/link/?req=doc&amp;base=LAW&amp;n=494597&amp;dst=101235" TargetMode="External"/><Relationship Id="rId15" Type="http://schemas.openxmlformats.org/officeDocument/2006/relationships/hyperlink" Target="https://login.consultant.ru/link/?req=doc&amp;base=LAW&amp;n=494597&amp;dst=101127" TargetMode="External"/><Relationship Id="rId16" Type="http://schemas.openxmlformats.org/officeDocument/2006/relationships/hyperlink" Target="https://login.consultant.ru/link/?req=doc&amp;base=LAW&amp;n=494597&amp;dst=101235" TargetMode="External"/><Relationship Id="rId17" Type="http://schemas.openxmlformats.org/officeDocument/2006/relationships/hyperlink" Target="https://login.consultant.ru/link/?req=doc&amp;base=LAW&amp;n=494597&amp;dst=100226" TargetMode="External"/><Relationship Id="rId18" Type="http://schemas.openxmlformats.org/officeDocument/2006/relationships/hyperlink" Target="https://login.consultant.ru/link/?req=doc&amp;base=LAW&amp;n=494597&amp;dst=100361" TargetMode="External"/><Relationship Id="rId19" Type="http://schemas.openxmlformats.org/officeDocument/2006/relationships/hyperlink" Target="https://login.consultant.ru/link/?req=doc&amp;base=LAW&amp;n=494597&amp;dst=100207" TargetMode="External"/><Relationship Id="rId20" Type="http://schemas.openxmlformats.org/officeDocument/2006/relationships/hyperlink" Target="https://login.consultant.ru/link/?req=doc&amp;base=LAW&amp;n=494597&amp;dst=100235" TargetMode="External"/><Relationship Id="rId21" Type="http://schemas.openxmlformats.org/officeDocument/2006/relationships/hyperlink" Target="https://login.consultant.ru/link/?req=doc&amp;base=LAW&amp;n=441707&amp;dst=159949" TargetMode="External"/><Relationship Id="rId22" Type="http://schemas.openxmlformats.org/officeDocument/2006/relationships/hyperlink" Target="https://login.consultant.ru/link/?req=doc&amp;base=LAW&amp;n=494597&amp;dst=100361" TargetMode="External"/><Relationship Id="rId23" Type="http://schemas.openxmlformats.org/officeDocument/2006/relationships/hyperlink" Target="https://login.consultant.ru/link/?req=doc&amp;base=LAW&amp;n=494597&amp;dst=100207" TargetMode="External"/><Relationship Id="rId24" Type="http://schemas.openxmlformats.org/officeDocument/2006/relationships/hyperlink" Target="https://login.consultant.ru/link/?req=doc&amp;base=LAW&amp;n=486034&amp;dst=100150" TargetMode="External"/><Relationship Id="rId25" Type="http://schemas.openxmlformats.org/officeDocument/2006/relationships/hyperlink" Target="https://login.consultant.ru/link/?req=doc&amp;base=LAW&amp;n=441707&amp;dst=100137" TargetMode="External"/><Relationship Id="rId26" Type="http://schemas.openxmlformats.org/officeDocument/2006/relationships/hyperlink" Target="https://login.consultant.ru/link/?req=doc&amp;base=LAW&amp;n=441707&amp;dst=100137" TargetMode="External"/><Relationship Id="rId27" Type="http://schemas.openxmlformats.org/officeDocument/2006/relationships/hyperlink" Target="https://login.consultant.ru/link/?req=doc&amp;base=LAW&amp;n=369924" TargetMode="External"/><Relationship Id="rId28" Type="http://schemas.openxmlformats.org/officeDocument/2006/relationships/hyperlink" Target="https://login.consultant.ru/link/?req=doc&amp;base=EXP&amp;n=794876" TargetMode="External"/><Relationship Id="rId29" Type="http://schemas.openxmlformats.org/officeDocument/2006/relationships/hyperlink" Target="https://login.consultant.ru/link/?req=doc&amp;base=OTN&amp;n=18369" TargetMode="External"/><Relationship Id="rId30" Type="http://schemas.openxmlformats.org/officeDocument/2006/relationships/hyperlink" Target="https://login.consultant.ru/link/?req=doc&amp;base=OTN&amp;n=7432" TargetMode="External"/><Relationship Id="rId31" Type="http://schemas.openxmlformats.org/officeDocument/2006/relationships/hyperlink" Target="https://login.consultant.ru/link/?req=doc&amp;base=OTN&amp;n=18960" TargetMode="External"/><Relationship Id="rId32" Type="http://schemas.openxmlformats.org/officeDocument/2006/relationships/hyperlink" Target="https://login.consultant.ru/link/?req=doc&amp;base=OTN&amp;n=6358" TargetMode="External"/><Relationship Id="rId33" Type="http://schemas.openxmlformats.org/officeDocument/2006/relationships/hyperlink" Target="https://login.consultant.ru/link/?req=doc&amp;base=OTN&amp;n=8980" TargetMode="External"/><Relationship Id="rId34" Type="http://schemas.openxmlformats.org/officeDocument/2006/relationships/hyperlink" Target="https://login.consultant.ru/link/?req=doc&amp;base=OTN&amp;n=14503" TargetMode="External"/><Relationship Id="rId35" Type="http://schemas.openxmlformats.org/officeDocument/2006/relationships/hyperlink" Target="https://login.consultant.ru/link/?req=doc&amp;base=OTN&amp;n=18393" TargetMode="External"/><Relationship Id="rId36" Type="http://schemas.openxmlformats.org/officeDocument/2006/relationships/hyperlink" Target="https://login.consultant.ru/link/?req=doc&amp;base=OTN&amp;n=8434" TargetMode="External"/><Relationship Id="rId37" Type="http://schemas.openxmlformats.org/officeDocument/2006/relationships/hyperlink" Target="https://login.consultant.ru/link/?req=doc&amp;base=OTN&amp;n=14503" TargetMode="External"/><Relationship Id="rId38" Type="http://schemas.openxmlformats.org/officeDocument/2006/relationships/hyperlink" Target="https://login.consultant.ru/link/?req=doc&amp;base=OTN&amp;n=26684" TargetMode="External"/><Relationship Id="rId39" Type="http://schemas.openxmlformats.org/officeDocument/2006/relationships/hyperlink" Target="https://login.consultant.ru/link/?req=doc&amp;base=OTN&amp;n=2473" TargetMode="External"/><Relationship Id="rId40" Type="http://schemas.openxmlformats.org/officeDocument/2006/relationships/hyperlink" Target="https://login.consultant.ru/link/?req=doc&amp;base=OTN&amp;n=18035" TargetMode="External"/><Relationship Id="rId41" Type="http://schemas.openxmlformats.org/officeDocument/2006/relationships/hyperlink" Target="https://login.consultant.ru/link/?req=doc&amp;base=OTN&amp;n=17955" TargetMode="External"/><Relationship Id="rId42" Type="http://schemas.openxmlformats.org/officeDocument/2006/relationships/hyperlink" Target="https://login.consultant.ru/link/?req=doc&amp;base=OTN&amp;n=4643" TargetMode="External"/><Relationship Id="rId43" Type="http://schemas.openxmlformats.org/officeDocument/2006/relationships/hyperlink" Target="https://login.consultant.ru/link/?req=doc&amp;base=OTN&amp;n=19239" TargetMode="External"/><Relationship Id="rId44" Type="http://schemas.openxmlformats.org/officeDocument/2006/relationships/hyperlink" Target="https://login.consultant.ru/link/?req=doc&amp;base=OTN&amp;n=6269" TargetMode="External"/><Relationship Id="rId45" Type="http://schemas.openxmlformats.org/officeDocument/2006/relationships/hyperlink" Target="https://login.consultant.ru/link/?req=doc&amp;base=OTN&amp;n=2473" TargetMode="External"/><Relationship Id="rId46" Type="http://schemas.openxmlformats.org/officeDocument/2006/relationships/hyperlink" Target="https://login.consultant.ru/link/?req=doc&amp;base=OTN&amp;n=4747" TargetMode="External"/><Relationship Id="rId47" Type="http://schemas.openxmlformats.org/officeDocument/2006/relationships/hyperlink" Target="https://login.consultant.ru/link/?req=doc&amp;base=OTN&amp;n=9290" TargetMode="External"/><Relationship Id="rId48" Type="http://schemas.openxmlformats.org/officeDocument/2006/relationships/hyperlink" Target="https://login.consultant.ru/link/?req=doc&amp;base=OTN&amp;n=9228" TargetMode="External"/><Relationship Id="rId49" Type="http://schemas.openxmlformats.org/officeDocument/2006/relationships/hyperlink" Target="https://login.consultant.ru/link/?req=doc&amp;base=OTN&amp;n=2473" TargetMode="External"/><Relationship Id="rId50" Type="http://schemas.openxmlformats.org/officeDocument/2006/relationships/hyperlink" Target="https://login.consultant.ru/link/?req=doc&amp;base=OTN&amp;n=2473" TargetMode="External"/><Relationship Id="rId51" Type="http://schemas.openxmlformats.org/officeDocument/2006/relationships/hyperlink" Target="https://login.consultant.ru/link/?req=doc&amp;base=OTN&amp;n=18253" TargetMode="External"/><Relationship Id="rId52" Type="http://schemas.openxmlformats.org/officeDocument/2006/relationships/hyperlink" Target="https://login.consultant.ru/link/?req=doc&amp;base=OTN&amp;n=19149" TargetMode="External"/><Relationship Id="rId53" Type="http://schemas.openxmlformats.org/officeDocument/2006/relationships/hyperlink" Target="https://login.consultant.ru/link/?req=doc&amp;base=OTN&amp;n=2473" TargetMode="External"/><Relationship Id="rId54" Type="http://schemas.openxmlformats.org/officeDocument/2006/relationships/hyperlink" Target="https://login.consultant.ru/link/?req=doc&amp;base=OTN&amp;n=14514" TargetMode="External"/><Relationship Id="rId55" Type="http://schemas.openxmlformats.org/officeDocument/2006/relationships/hyperlink" Target="https://login.consultant.ru/link/?req=doc&amp;base=OTN&amp;n=18607" TargetMode="External"/><Relationship Id="rId56" Type="http://schemas.openxmlformats.org/officeDocument/2006/relationships/hyperlink" Target="https://login.consultant.ru/link/?req=doc&amp;base=OTN&amp;n=6500" TargetMode="External"/><Relationship Id="rId57" Type="http://schemas.openxmlformats.org/officeDocument/2006/relationships/hyperlink" Target="https://login.consultant.ru/link/?req=doc&amp;base=OTN&amp;n=1071" TargetMode="External"/><Relationship Id="rId58" Type="http://schemas.openxmlformats.org/officeDocument/2006/relationships/hyperlink" Target="https://login.consultant.ru/link/?req=doc&amp;base=OTN&amp;n=9070" TargetMode="External"/><Relationship Id="rId59" Type="http://schemas.openxmlformats.org/officeDocument/2006/relationships/hyperlink" Target="https://login.consultant.ru/link/?req=doc&amp;base=OTN&amp;n=14503" TargetMode="External"/><Relationship Id="rId60" Type="http://schemas.openxmlformats.org/officeDocument/2006/relationships/hyperlink" Target="https://login.consultant.ru/link/?req=doc&amp;base=OTN&amp;n=14503" TargetMode="External"/><Relationship Id="rId61" Type="http://schemas.openxmlformats.org/officeDocument/2006/relationships/hyperlink" Target="https://login.consultant.ru/link/?req=doc&amp;base=OTN&amp;n=18193" TargetMode="External"/><Relationship Id="rId62" Type="http://schemas.openxmlformats.org/officeDocument/2006/relationships/hyperlink" Target="https://login.consultant.ru/link/?req=doc&amp;base=OTN&amp;n=20878" TargetMode="External"/><Relationship Id="rId63" Type="http://schemas.openxmlformats.org/officeDocument/2006/relationships/hyperlink" Target="https://login.consultant.ru/link/?req=doc&amp;base=OTN&amp;n=6365" TargetMode="External"/><Relationship Id="rId64" Type="http://schemas.openxmlformats.org/officeDocument/2006/relationships/hyperlink" Target="https://login.consultant.ru/link/?req=doc&amp;base=OTN&amp;n=374" TargetMode="External"/><Relationship Id="rId65" Type="http://schemas.openxmlformats.org/officeDocument/2006/relationships/hyperlink" Target="https://login.consultant.ru/link/?req=doc&amp;base=OTN&amp;n=32627" TargetMode="External"/><Relationship Id="rId66" Type="http://schemas.openxmlformats.org/officeDocument/2006/relationships/hyperlink" Target="https://login.consultant.ru/link/?req=doc&amp;base=OTN&amp;n=34801" TargetMode="External"/><Relationship Id="rId67" Type="http://schemas.openxmlformats.org/officeDocument/2006/relationships/hyperlink" Target="https://login.consultant.ru/link/?req=doc&amp;base=OTN&amp;n=32542" TargetMode="External"/><Relationship Id="rId68" Type="http://schemas.openxmlformats.org/officeDocument/2006/relationships/hyperlink" Target="https://login.consultant.ru/link/?req=doc&amp;base=OTN&amp;n=32630" TargetMode="External"/><Relationship Id="rId69" Type="http://schemas.openxmlformats.org/officeDocument/2006/relationships/hyperlink" Target="https://login.consultant.ru/link/?req=doc&amp;base=OTN&amp;n=14510" TargetMode="External"/><Relationship Id="rId70" Type="http://schemas.openxmlformats.org/officeDocument/2006/relationships/hyperlink" Target="https://login.consultant.ru/link/?req=doc&amp;base=OTN&amp;n=546" TargetMode="External"/><Relationship Id="rId71" Type="http://schemas.openxmlformats.org/officeDocument/2006/relationships/hyperlink" Target="https://login.consultant.ru/link/?req=doc&amp;base=OTN&amp;n=34802" TargetMode="External"/><Relationship Id="rId72" Type="http://schemas.openxmlformats.org/officeDocument/2006/relationships/hyperlink" Target="https://login.consultant.ru/link/?req=doc&amp;base=OTN&amp;n=18307" TargetMode="External"/><Relationship Id="rId73" Type="http://schemas.openxmlformats.org/officeDocument/2006/relationships/hyperlink" Target="https://login.consultant.ru/link/?req=doc&amp;base=OTN&amp;n=18448" TargetMode="External"/><Relationship Id="rId74" Type="http://schemas.openxmlformats.org/officeDocument/2006/relationships/hyperlink" Target="https://login.consultant.ru/link/?req=doc&amp;base=OTN&amp;n=18960" TargetMode="External"/><Relationship Id="rId75" Type="http://schemas.openxmlformats.org/officeDocument/2006/relationships/hyperlink" Target="https://login.consultant.ru/link/?req=doc&amp;base=OTN&amp;n=19055" TargetMode="External"/><Relationship Id="rId76" Type="http://schemas.openxmlformats.org/officeDocument/2006/relationships/hyperlink" Target="https://login.consultant.ru/link/?req=doc&amp;base=OTN&amp;n=9309" TargetMode="External"/><Relationship Id="rId77" Type="http://schemas.openxmlformats.org/officeDocument/2006/relationships/hyperlink" Target="https://login.consultant.ru/link/?req=doc&amp;base=OTN&amp;n=37968" TargetMode="External"/><Relationship Id="rId78" Type="http://schemas.openxmlformats.org/officeDocument/2006/relationships/hyperlink" Target="https://login.consultant.ru/link/?req=doc&amp;base=OTN&amp;n=14503" TargetMode="External"/><Relationship Id="rId79" Type="http://schemas.openxmlformats.org/officeDocument/2006/relationships/hyperlink" Target="https://login.consultant.ru/link/?req=doc&amp;base=OTN&amp;n=18960" TargetMode="External"/><Relationship Id="rId80" Type="http://schemas.openxmlformats.org/officeDocument/2006/relationships/hyperlink" Target="https://login.consultant.ru/link/?req=doc&amp;base=OTN&amp;n=5341" TargetMode="External"/><Relationship Id="rId81" Type="http://schemas.openxmlformats.org/officeDocument/2006/relationships/hyperlink" Target="https://login.consultant.ru/link/?req=doc&amp;base=OTN&amp;n=6486" TargetMode="External"/><Relationship Id="rId82" Type="http://schemas.openxmlformats.org/officeDocument/2006/relationships/hyperlink" Target="https://login.consultant.ru/link/?req=doc&amp;base=OTN&amp;n=18534" TargetMode="External"/><Relationship Id="rId83" Type="http://schemas.openxmlformats.org/officeDocument/2006/relationships/hyperlink" Target="https://login.consultant.ru/link/?req=doc&amp;base=OTN&amp;n=42502" TargetMode="External"/><Relationship Id="rId84" Type="http://schemas.openxmlformats.org/officeDocument/2006/relationships/hyperlink" Target="https://login.consultant.ru/link/?req=doc&amp;base=OTN&amp;n=11732" TargetMode="External"/><Relationship Id="rId85" Type="http://schemas.openxmlformats.org/officeDocument/2006/relationships/hyperlink" Target="https://login.consultant.ru/link/?req=doc&amp;base=OTN&amp;n=6519" TargetMode="External"/><Relationship Id="rId86" Type="http://schemas.openxmlformats.org/officeDocument/2006/relationships/hyperlink" Target="https://login.consultant.ru/link/?req=doc&amp;base=OTN&amp;n=33543" TargetMode="External"/><Relationship Id="rId87" Type="http://schemas.openxmlformats.org/officeDocument/2006/relationships/hyperlink" Target="https://login.consultant.ru/link/?req=doc&amp;base=OTN&amp;n=4672" TargetMode="External"/><Relationship Id="rId88" Type="http://schemas.openxmlformats.org/officeDocument/2006/relationships/hyperlink" Target="https://login.consultant.ru/link/?req=doc&amp;base=OTN&amp;n=13807" TargetMode="External"/><Relationship Id="rId89" Type="http://schemas.openxmlformats.org/officeDocument/2006/relationships/hyperlink" Target="https://login.consultant.ru/link/?req=doc&amp;base=OTN&amp;n=15351" TargetMode="External"/><Relationship Id="rId90" Type="http://schemas.openxmlformats.org/officeDocument/2006/relationships/hyperlink" Target="https://login.consultant.ru/link/?req=doc&amp;base=OTN&amp;n=18962" TargetMode="External"/><Relationship Id="rId91" Type="http://schemas.openxmlformats.org/officeDocument/2006/relationships/hyperlink" Target="https://login.consultant.ru/link/?req=doc&amp;base=OTN&amp;n=6653" TargetMode="External"/><Relationship Id="rId92" Type="http://schemas.openxmlformats.org/officeDocument/2006/relationships/hyperlink" Target="https://login.consultant.ru/link/?req=doc&amp;base=OTN&amp;n=14513" TargetMode="External"/><Relationship Id="rId93" Type="http://schemas.openxmlformats.org/officeDocument/2006/relationships/hyperlink" Target="https://login.consultant.ru/link/?req=doc&amp;base=OTN&amp;n=18253" TargetMode="External"/><Relationship Id="rId94" Type="http://schemas.openxmlformats.org/officeDocument/2006/relationships/hyperlink" Target="https://login.consultant.ru/link/?req=doc&amp;base=OTN&amp;n=19252" TargetMode="External"/><Relationship Id="rId95" Type="http://schemas.openxmlformats.org/officeDocument/2006/relationships/hyperlink" Target="https://login.consultant.ru/link/?req=doc&amp;base=OTN&amp;n=6583" TargetMode="External"/><Relationship Id="rId96" Type="http://schemas.openxmlformats.org/officeDocument/2006/relationships/hyperlink" Target="https://login.consultant.ru/link/?req=doc&amp;base=OTN&amp;n=6517" TargetMode="External"/><Relationship Id="rId97" Type="http://schemas.openxmlformats.org/officeDocument/2006/relationships/hyperlink" Target="https://login.consultant.ru/link/?req=doc&amp;base=OTN&amp;n=1133" TargetMode="External"/><Relationship Id="rId98" Type="http://schemas.openxmlformats.org/officeDocument/2006/relationships/hyperlink" Target="https://login.consultant.ru/link/?req=doc&amp;base=OTN&amp;n=3370" TargetMode="External"/><Relationship Id="rId99" Type="http://schemas.openxmlformats.org/officeDocument/2006/relationships/hyperlink" Target="https://login.consultant.ru/link/?req=doc&amp;base=OTN&amp;n=3370" TargetMode="External"/><Relationship Id="rId100" Type="http://schemas.openxmlformats.org/officeDocument/2006/relationships/hyperlink" Target="https://login.consultant.ru/link/?req=doc&amp;base=OTN&amp;n=19152" TargetMode="External"/><Relationship Id="rId101" Type="http://schemas.openxmlformats.org/officeDocument/2006/relationships/hyperlink" Target="https://login.consultant.ru/link/?req=doc&amp;base=OTN&amp;n=7002" TargetMode="External"/><Relationship Id="rId102" Type="http://schemas.openxmlformats.org/officeDocument/2006/relationships/hyperlink" Target="https://login.consultant.ru/link/?req=doc&amp;base=OTN&amp;n=14505" TargetMode="External"/><Relationship Id="rId103" Type="http://schemas.openxmlformats.org/officeDocument/2006/relationships/hyperlink" Target="https://login.consultant.ru/link/?req=doc&amp;base=OTN&amp;n=11990" TargetMode="External"/><Relationship Id="rId104" Type="http://schemas.openxmlformats.org/officeDocument/2006/relationships/hyperlink" Target="https://login.consultant.ru/link/?req=doc&amp;base=OTN&amp;n=11990" TargetMode="External"/><Relationship Id="rId105" Type="http://schemas.openxmlformats.org/officeDocument/2006/relationships/hyperlink" Target="https://login.consultant.ru/link/?req=doc&amp;base=OTN&amp;n=6504" TargetMode="External"/><Relationship Id="rId106" Type="http://schemas.openxmlformats.org/officeDocument/2006/relationships/hyperlink" Target="https://login.consultant.ru/link/?req=doc&amp;base=OTN&amp;n=7772" TargetMode="External"/><Relationship Id="rId107" Type="http://schemas.openxmlformats.org/officeDocument/2006/relationships/hyperlink" Target="https://login.consultant.ru/link/?req=doc&amp;base=OTN&amp;n=11283" TargetMode="External"/><Relationship Id="rId108" Type="http://schemas.openxmlformats.org/officeDocument/2006/relationships/hyperlink" Target="https://login.consultant.ru/link/?req=doc&amp;base=OTN&amp;n=4570" TargetMode="External"/><Relationship Id="rId109" Type="http://schemas.openxmlformats.org/officeDocument/2006/relationships/hyperlink" Target="https://login.consultant.ru/link/?req=doc&amp;base=OTN&amp;n=14503" TargetMode="External"/><Relationship Id="rId110" Type="http://schemas.openxmlformats.org/officeDocument/2006/relationships/hyperlink" Target="https://login.consultant.ru/link/?req=doc&amp;base=OTN&amp;n=19679" TargetMode="External"/><Relationship Id="rId111" Type="http://schemas.openxmlformats.org/officeDocument/2006/relationships/hyperlink" Target="https://login.consultant.ru/link/?req=doc&amp;base=OTN&amp;n=4672" TargetMode="External"/><Relationship Id="rId112" Type="http://schemas.openxmlformats.org/officeDocument/2006/relationships/hyperlink" Target="https://login.consultant.ru/link/?req=doc&amp;base=OTN&amp;n=8648" TargetMode="External"/><Relationship Id="rId113" Type="http://schemas.openxmlformats.org/officeDocument/2006/relationships/hyperlink" Target="https://login.consultant.ru/link/?req=doc&amp;base=OTN&amp;n=6801" TargetMode="External"/><Relationship Id="rId114" Type="http://schemas.openxmlformats.org/officeDocument/2006/relationships/hyperlink" Target="https://login.consultant.ru/link/?req=doc&amp;base=OTN&amp;n=4475" TargetMode="External"/><Relationship Id="rId115" Type="http://schemas.openxmlformats.org/officeDocument/2006/relationships/hyperlink" Target="https://login.consultant.ru/link/?req=doc&amp;base=OTN&amp;n=19325" TargetMode="External"/><Relationship Id="rId116" Type="http://schemas.openxmlformats.org/officeDocument/2006/relationships/hyperlink" Target="https://login.consultant.ru/link/?req=doc&amp;base=OTN&amp;n=19150" TargetMode="External"/><Relationship Id="rId117" Type="http://schemas.openxmlformats.org/officeDocument/2006/relationships/hyperlink" Target="https://login.consultant.ru/link/?req=doc&amp;base=OTN&amp;n=12474" TargetMode="External"/><Relationship Id="rId118" Type="http://schemas.openxmlformats.org/officeDocument/2006/relationships/hyperlink" Target="https://login.consultant.ru/link/?req=doc&amp;base=OTN&amp;n=34260" TargetMode="External"/><Relationship Id="rId119" Type="http://schemas.openxmlformats.org/officeDocument/2006/relationships/hyperlink" Target="https://login.consultant.ru/link/?req=doc&amp;base=OTN&amp;n=14503" TargetMode="External"/><Relationship Id="rId120" Type="http://schemas.openxmlformats.org/officeDocument/2006/relationships/hyperlink" Target="https://login.consultant.ru/link/?req=doc&amp;base=OTN&amp;n=7432" TargetMode="External"/><Relationship Id="rId121" Type="http://schemas.openxmlformats.org/officeDocument/2006/relationships/hyperlink" Target="https://login.consultant.ru/link/?req=doc&amp;base=OTN&amp;n=19378" TargetMode="External"/><Relationship Id="rId122" Type="http://schemas.openxmlformats.org/officeDocument/2006/relationships/hyperlink" Target="https://login.consultant.ru/link/?req=doc&amp;base=OTN&amp;n=3352" TargetMode="External"/><Relationship Id="rId123" Type="http://schemas.openxmlformats.org/officeDocument/2006/relationships/hyperlink" Target="https://login.consultant.ru/link/?req=doc&amp;base=OTN&amp;n=3352" TargetMode="External"/><Relationship Id="rId124" Type="http://schemas.openxmlformats.org/officeDocument/2006/relationships/hyperlink" Target="https://login.consultant.ru/link/?req=doc&amp;base=OTN&amp;n=37815" TargetMode="External"/><Relationship Id="rId125" Type="http://schemas.openxmlformats.org/officeDocument/2006/relationships/hyperlink" Target="https://login.consultant.ru/link/?req=doc&amp;base=OTN&amp;n=10614" TargetMode="External"/><Relationship Id="rId126" Type="http://schemas.openxmlformats.org/officeDocument/2006/relationships/hyperlink" Target="https://login.consultant.ru/link/?req=doc&amp;base=OTN&amp;n=22852" TargetMode="External"/><Relationship Id="rId127" Type="http://schemas.openxmlformats.org/officeDocument/2006/relationships/hyperlink" Target="https://login.consultant.ru/link/?req=doc&amp;base=OTN&amp;n=9180" TargetMode="External"/><Relationship Id="rId128" Type="http://schemas.openxmlformats.org/officeDocument/2006/relationships/hyperlink" Target="https://login.consultant.ru/link/?req=doc&amp;base=OTN&amp;n=13622" TargetMode="External"/><Relationship Id="rId129" Type="http://schemas.openxmlformats.org/officeDocument/2006/relationships/hyperlink" Target="https://login.consultant.ru/link/?req=doc&amp;base=OTN&amp;n=19059" TargetMode="External"/><Relationship Id="rId130" Type="http://schemas.openxmlformats.org/officeDocument/2006/relationships/hyperlink" Target="https://login.consultant.ru/link/?req=doc&amp;base=OTN&amp;n=7540" TargetMode="External"/><Relationship Id="rId131" Type="http://schemas.openxmlformats.org/officeDocument/2006/relationships/hyperlink" Target="https://login.consultant.ru/link/?req=doc&amp;base=OTN&amp;n=197" TargetMode="External"/><Relationship Id="rId132" Type="http://schemas.openxmlformats.org/officeDocument/2006/relationships/hyperlink" Target="https://login.consultant.ru/link/?req=doc&amp;base=OTN&amp;n=26686" TargetMode="External"/><Relationship Id="rId133" Type="http://schemas.openxmlformats.org/officeDocument/2006/relationships/image" Target="media/image1.png"/><Relationship Id="rId134" Type="http://schemas.openxmlformats.org/officeDocument/2006/relationships/image" Target="media/image2.png"/><Relationship Id="rId135" Type="http://schemas.openxmlformats.org/officeDocument/2006/relationships/image" Target="media/image3.png"/><Relationship Id="rId136" Type="http://schemas.openxmlformats.org/officeDocument/2006/relationships/image" Target="media/image4.png"/><Relationship Id="rId137" Type="http://schemas.openxmlformats.org/officeDocument/2006/relationships/image" Target="media/image5.png"/><Relationship Id="rId138" Type="http://schemas.openxmlformats.org/officeDocument/2006/relationships/image" Target="media/image6.png"/><Relationship Id="rId139" Type="http://schemas.openxmlformats.org/officeDocument/2006/relationships/hyperlink" Target="https://login.consultant.ru/link/?req=doc&amp;base=LAW&amp;n=484629&amp;dst=232" TargetMode="External"/><Relationship Id="rId140" Type="http://schemas.openxmlformats.org/officeDocument/2006/relationships/hyperlink" Target="https://login.consultant.ru/link/?req=doc&amp;base=LAW&amp;n=390279&amp;dst=222" TargetMode="External"/><Relationship Id="rId141" Type="http://schemas.openxmlformats.org/officeDocument/2006/relationships/hyperlink" Target="https://login.consultant.ru/link/?req=doc&amp;base=LAW&amp;n=494597&amp;dst=100207" TargetMode="External"/><Relationship Id="rId142" Type="http://schemas.openxmlformats.org/officeDocument/2006/relationships/hyperlink" Target="https://login.consultant.ru/link/?req=doc&amp;base=LAW&amp;n=486034&amp;dst=100150" TargetMode="External"/><Relationship Id="rId143" Type="http://schemas.openxmlformats.org/officeDocument/2006/relationships/hyperlink" Target="https://login.consultant.ru/link/?req=doc&amp;base=LAW&amp;n=441707&amp;dst=100137" TargetMode="External"/><Relationship Id="rId144" Type="http://schemas.openxmlformats.org/officeDocument/2006/relationships/hyperlink" Target="https://login.consultant.ru/link/?req=doc&amp;base=LAW&amp;n=476883" TargetMode="External"/><Relationship Id="rId145" Type="http://schemas.openxmlformats.org/officeDocument/2006/relationships/hyperlink" Target="https://login.consultant.ru/link/?req=doc&amp;base=LAW&amp;n=343397" TargetMode="External"/><Relationship Id="rId146" Type="http://schemas.openxmlformats.org/officeDocument/2006/relationships/hyperlink" Target="https://login.consultant.ru/link/?req=doc&amp;base=OTN&amp;n=38471" TargetMode="External"/><Relationship Id="rId147" Type="http://schemas.openxmlformats.org/officeDocument/2006/relationships/hyperlink" Target="https://login.consultant.ru/link/?req=doc&amp;base=LAW&amp;n=369924" TargetMode="External"/><Relationship Id="rId148" Type="http://schemas.openxmlformats.org/officeDocument/2006/relationships/hyperlink" Target="https://login.consultant.ru/link/?req=doc&amp;base=EXP&amp;n=794876" TargetMode="External"/><Relationship Id="rId149" Type="http://schemas.openxmlformats.org/officeDocument/2006/relationships/fontTable" Target="fontTable.xml"/><Relationship Id="rId150" Type="http://schemas.openxmlformats.org/officeDocument/2006/relationships/settings" Target="settings.xml"/><Relationship Id="rId15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79</Pages>
  <Words>6288</Words>
  <Characters>33690</Characters>
  <CharactersWithSpaces>37009</CharactersWithSpaces>
  <Paragraphs>2975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2025-04-07T07:51:00Z</dcterms:created>
  <dc:creator>kiryanova</dc:creator>
  <dc:description/>
  <dc:language>ru-RU</dc:language>
  <cp:lastModifiedBy>kiryanova</cp:lastModifiedBy>
  <dcterms:modified xsi:type="dcterms:W3CDTF">2025-04-07T07:52:00Z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